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BCA" w14:textId="77777777" w:rsidR="00C71FC8" w:rsidRPr="00BD7602" w:rsidRDefault="00C71FC8" w:rsidP="00C71FC8">
      <w:pPr>
        <w:spacing w:after="0"/>
        <w:jc w:val="center"/>
        <w:rPr>
          <w:rFonts w:ascii="Arial" w:hAnsi="Arial" w:cs="Arial"/>
        </w:rPr>
      </w:pPr>
      <w:r w:rsidRPr="00BD7602">
        <w:rPr>
          <w:rFonts w:ascii="Arial" w:hAnsi="Arial" w:cs="Arial"/>
        </w:rPr>
        <w:t>St. Paul’s Episcopal Church</w:t>
      </w:r>
    </w:p>
    <w:p w14:paraId="4F5591B5" w14:textId="77777777" w:rsidR="00C71FC8" w:rsidRPr="00BD7602" w:rsidRDefault="00C71FC8" w:rsidP="00C71FC8">
      <w:pPr>
        <w:tabs>
          <w:tab w:val="center" w:pos="4417"/>
          <w:tab w:val="left" w:pos="5587"/>
        </w:tabs>
        <w:spacing w:after="0"/>
        <w:rPr>
          <w:rFonts w:ascii="Arial" w:hAnsi="Arial" w:cs="Arial"/>
        </w:rPr>
      </w:pPr>
      <w:r w:rsidRPr="00BD7602">
        <w:rPr>
          <w:rFonts w:ascii="Arial" w:hAnsi="Arial" w:cs="Arial"/>
        </w:rPr>
        <w:tab/>
        <w:t>145 Main Street</w:t>
      </w:r>
      <w:r w:rsidRPr="00BD7602">
        <w:rPr>
          <w:rFonts w:ascii="Arial" w:hAnsi="Arial" w:cs="Arial"/>
        </w:rPr>
        <w:tab/>
      </w:r>
    </w:p>
    <w:p w14:paraId="20C3B7FB" w14:textId="77777777" w:rsidR="00C71FC8" w:rsidRPr="00BD7602" w:rsidRDefault="00C71FC8" w:rsidP="00C71FC8">
      <w:pPr>
        <w:spacing w:after="0"/>
        <w:jc w:val="center"/>
        <w:rPr>
          <w:rFonts w:ascii="Arial" w:hAnsi="Arial" w:cs="Arial"/>
        </w:rPr>
      </w:pPr>
      <w:r w:rsidRPr="00BD7602">
        <w:rPr>
          <w:rFonts w:ascii="Arial" w:hAnsi="Arial" w:cs="Arial"/>
        </w:rPr>
        <w:t>Southington, CT 06489</w:t>
      </w:r>
    </w:p>
    <w:p w14:paraId="0F75C8E4" w14:textId="77777777" w:rsidR="00C71FC8" w:rsidRPr="00BD7602" w:rsidRDefault="00C71FC8" w:rsidP="00C71FC8">
      <w:pPr>
        <w:spacing w:after="0"/>
        <w:jc w:val="center"/>
        <w:rPr>
          <w:rFonts w:ascii="Arial" w:hAnsi="Arial" w:cs="Arial"/>
        </w:rPr>
      </w:pPr>
    </w:p>
    <w:p w14:paraId="34A888DA" w14:textId="77777777" w:rsidR="00C71FC8" w:rsidRPr="00BD7602" w:rsidRDefault="00C71FC8" w:rsidP="00C71FC8">
      <w:pPr>
        <w:spacing w:after="0"/>
        <w:jc w:val="center"/>
        <w:rPr>
          <w:rFonts w:ascii="Arial" w:hAnsi="Arial" w:cs="Arial"/>
          <w:b/>
        </w:rPr>
      </w:pPr>
      <w:r w:rsidRPr="00BD7602">
        <w:rPr>
          <w:rFonts w:ascii="Arial" w:hAnsi="Arial" w:cs="Arial"/>
          <w:b/>
        </w:rPr>
        <w:t>VESTRY MEETING</w:t>
      </w:r>
    </w:p>
    <w:p w14:paraId="78D9A665" w14:textId="4FD2E5A4" w:rsidR="00C71FC8" w:rsidRPr="00BD7602" w:rsidRDefault="009D6CB3" w:rsidP="006158B5">
      <w:pPr>
        <w:tabs>
          <w:tab w:val="left" w:pos="1800"/>
        </w:tabs>
        <w:spacing w:after="0"/>
        <w:jc w:val="center"/>
        <w:rPr>
          <w:rFonts w:ascii="Arial" w:hAnsi="Arial" w:cs="Arial"/>
        </w:rPr>
      </w:pPr>
      <w:r w:rsidRPr="00BD7602">
        <w:rPr>
          <w:rFonts w:ascii="Arial" w:hAnsi="Arial" w:cs="Arial"/>
        </w:rPr>
        <w:t>Minutes from</w:t>
      </w:r>
      <w:r w:rsidR="00754CA9">
        <w:rPr>
          <w:rFonts w:ascii="Arial" w:hAnsi="Arial" w:cs="Arial"/>
        </w:rPr>
        <w:t xml:space="preserve"> November 11</w:t>
      </w:r>
      <w:r w:rsidR="00B11C1E" w:rsidRPr="00BD7602">
        <w:rPr>
          <w:rFonts w:ascii="Arial" w:hAnsi="Arial" w:cs="Arial"/>
        </w:rPr>
        <w:t>, 2022</w:t>
      </w:r>
    </w:p>
    <w:p w14:paraId="6110B96F" w14:textId="6C1DAB01" w:rsidR="006158B5" w:rsidRPr="00BD7602" w:rsidRDefault="006B3833" w:rsidP="006158B5">
      <w:pPr>
        <w:tabs>
          <w:tab w:val="left" w:pos="1800"/>
        </w:tabs>
        <w:spacing w:after="0"/>
        <w:jc w:val="center"/>
        <w:rPr>
          <w:rFonts w:ascii="Arial" w:hAnsi="Arial" w:cs="Arial"/>
        </w:rPr>
      </w:pPr>
      <w:r w:rsidRPr="00BD7602">
        <w:rPr>
          <w:rFonts w:ascii="Arial" w:hAnsi="Arial" w:cs="Arial"/>
        </w:rPr>
        <w:t xml:space="preserve"> </w:t>
      </w:r>
    </w:p>
    <w:p w14:paraId="36D2BFB5" w14:textId="77777777" w:rsidR="00C71FC8" w:rsidRPr="00BD7602" w:rsidRDefault="00C71FC8" w:rsidP="00C71FC8">
      <w:pPr>
        <w:ind w:left="-720" w:right="-468"/>
        <w:rPr>
          <w:rFonts w:ascii="Arial" w:hAnsi="Arial" w:cs="Arial"/>
        </w:rPr>
      </w:pPr>
      <w:r w:rsidRPr="00BD7602">
        <w:rPr>
          <w:rFonts w:ascii="Arial" w:hAnsi="Arial" w:cs="Arial"/>
          <w:b/>
        </w:rPr>
        <w:t>Voting Members Present:</w:t>
      </w:r>
      <w:r w:rsidRPr="00BD7602">
        <w:rPr>
          <w:rFonts w:ascii="Arial" w:hAnsi="Arial" w:cs="Arial"/>
        </w:rPr>
        <w:t xml:space="preserve"> </w:t>
      </w:r>
    </w:p>
    <w:p w14:paraId="21C8C7DD" w14:textId="75615506" w:rsidR="00C71FC8" w:rsidRPr="00754CA9" w:rsidRDefault="00C71FC8" w:rsidP="00C71FC8">
      <w:pPr>
        <w:ind w:right="-468"/>
        <w:rPr>
          <w:rFonts w:ascii="Arial" w:hAnsi="Arial" w:cs="Arial"/>
          <w:iCs/>
        </w:rPr>
      </w:pPr>
      <w:r w:rsidRPr="00BD7602">
        <w:rPr>
          <w:rFonts w:ascii="Arial" w:hAnsi="Arial" w:cs="Arial"/>
        </w:rPr>
        <w:t xml:space="preserve">Mary </w:t>
      </w:r>
      <w:proofErr w:type="spellStart"/>
      <w:r w:rsidRPr="00BD7602">
        <w:rPr>
          <w:rFonts w:ascii="Arial" w:hAnsi="Arial" w:cs="Arial"/>
        </w:rPr>
        <w:t>Palinkos</w:t>
      </w:r>
      <w:proofErr w:type="spellEnd"/>
      <w:r w:rsidRPr="00BD7602">
        <w:rPr>
          <w:rFonts w:ascii="Arial" w:hAnsi="Arial" w:cs="Arial"/>
        </w:rPr>
        <w:t>, Jennifer Hinckley</w:t>
      </w:r>
      <w:r w:rsidR="00C2334A" w:rsidRPr="00BD7602">
        <w:rPr>
          <w:rFonts w:ascii="Arial" w:hAnsi="Arial" w:cs="Arial"/>
        </w:rPr>
        <w:t xml:space="preserve">, </w:t>
      </w:r>
      <w:r w:rsidR="009D6CB3" w:rsidRPr="00BD7602">
        <w:rPr>
          <w:rFonts w:ascii="Arial" w:hAnsi="Arial" w:cs="Arial"/>
        </w:rPr>
        <w:t>Rev. Helena Martin</w:t>
      </w:r>
      <w:r w:rsidR="0029028E" w:rsidRPr="00BD7602">
        <w:rPr>
          <w:rFonts w:ascii="Arial" w:hAnsi="Arial" w:cs="Arial"/>
        </w:rPr>
        <w:t xml:space="preserve">, </w:t>
      </w:r>
      <w:r w:rsidR="009D6CB3" w:rsidRPr="00BD7602">
        <w:rPr>
          <w:rFonts w:ascii="Arial" w:hAnsi="Arial" w:cs="Arial"/>
        </w:rPr>
        <w:t>Chris</w:t>
      </w:r>
      <w:r w:rsidR="00754CA9">
        <w:rPr>
          <w:rFonts w:ascii="Arial" w:hAnsi="Arial" w:cs="Arial"/>
        </w:rPr>
        <w:t xml:space="preserve"> Marquis,</w:t>
      </w:r>
      <w:r w:rsidR="00E47259">
        <w:rPr>
          <w:rFonts w:ascii="Arial" w:hAnsi="Arial" w:cs="Arial"/>
        </w:rPr>
        <w:t xml:space="preserve"> </w:t>
      </w:r>
      <w:r w:rsidR="009D6CB3" w:rsidRPr="00BD7602">
        <w:rPr>
          <w:rFonts w:ascii="Arial" w:hAnsi="Arial" w:cs="Arial"/>
        </w:rPr>
        <w:t xml:space="preserve"> Geoff Herman</w:t>
      </w:r>
      <w:r w:rsidR="00CF420C" w:rsidRPr="00BD7602">
        <w:rPr>
          <w:rFonts w:ascii="Arial" w:hAnsi="Arial" w:cs="Arial"/>
          <w:iCs/>
        </w:rPr>
        <w:t>,</w:t>
      </w:r>
      <w:r w:rsidR="00CF420C" w:rsidRPr="00BD7602">
        <w:rPr>
          <w:rFonts w:ascii="Arial" w:hAnsi="Arial" w:cs="Arial"/>
        </w:rPr>
        <w:t xml:space="preserve"> </w:t>
      </w:r>
      <w:r w:rsidR="00754CA9">
        <w:rPr>
          <w:rFonts w:ascii="Arial" w:hAnsi="Arial" w:cs="Arial"/>
        </w:rPr>
        <w:t xml:space="preserve">Cory Cyr, </w:t>
      </w:r>
      <w:r w:rsidR="00754CA9">
        <w:rPr>
          <w:rFonts w:ascii="Arial" w:hAnsi="Arial" w:cs="Arial"/>
          <w:iCs/>
        </w:rPr>
        <w:t>Angelo Troiano</w:t>
      </w:r>
      <w:r w:rsidR="00CF420C" w:rsidRPr="00BD7602">
        <w:rPr>
          <w:rFonts w:ascii="Arial" w:hAnsi="Arial" w:cs="Arial"/>
          <w:iCs/>
        </w:rPr>
        <w:t xml:space="preserve">, </w:t>
      </w:r>
      <w:r w:rsidR="00CF420C" w:rsidRPr="00BD7602">
        <w:rPr>
          <w:rFonts w:ascii="Arial" w:hAnsi="Arial" w:cs="Arial"/>
        </w:rPr>
        <w:t>Mike Richardson, Amy Cook</w:t>
      </w:r>
      <w:r w:rsidR="009D6CB3" w:rsidRPr="00BD7602">
        <w:rPr>
          <w:rFonts w:ascii="Arial" w:hAnsi="Arial" w:cs="Arial"/>
        </w:rPr>
        <w:t xml:space="preserve">, </w:t>
      </w:r>
      <w:r w:rsidR="00CF420C" w:rsidRPr="00BD7602">
        <w:rPr>
          <w:rFonts w:ascii="Arial" w:hAnsi="Arial" w:cs="Arial"/>
        </w:rPr>
        <w:t xml:space="preserve">Amanda Barnes Sisson, </w:t>
      </w:r>
      <w:r w:rsidRPr="00BD7602">
        <w:rPr>
          <w:rFonts w:ascii="Arial" w:hAnsi="Arial" w:cs="Arial"/>
        </w:rPr>
        <w:t>Neil Walker</w:t>
      </w:r>
    </w:p>
    <w:p w14:paraId="2EA83929" w14:textId="77777777" w:rsidR="00C71FC8" w:rsidRPr="00BD7602" w:rsidRDefault="00C71FC8" w:rsidP="00C71FC8">
      <w:pPr>
        <w:ind w:left="-720" w:right="-468"/>
        <w:rPr>
          <w:rFonts w:ascii="Arial" w:hAnsi="Arial" w:cs="Arial"/>
          <w:iCs/>
        </w:rPr>
      </w:pPr>
      <w:r w:rsidRPr="00BD7602">
        <w:rPr>
          <w:rFonts w:ascii="Arial" w:hAnsi="Arial" w:cs="Arial"/>
          <w:b/>
        </w:rPr>
        <w:t>Voting Members Absent:</w:t>
      </w:r>
      <w:r w:rsidRPr="00BD7602">
        <w:rPr>
          <w:rFonts w:ascii="Arial" w:hAnsi="Arial" w:cs="Arial"/>
        </w:rPr>
        <w:t xml:space="preserve"> </w:t>
      </w:r>
    </w:p>
    <w:p w14:paraId="431E433E" w14:textId="1B87CB9B" w:rsidR="00901ABC" w:rsidRPr="00BD7602" w:rsidRDefault="00754CA9" w:rsidP="00C71FC8">
      <w:pPr>
        <w:ind w:right="-468"/>
        <w:rPr>
          <w:rFonts w:ascii="Arial" w:hAnsi="Arial" w:cs="Arial"/>
          <w:iCs/>
        </w:rPr>
      </w:pPr>
      <w:r>
        <w:rPr>
          <w:rFonts w:ascii="Arial" w:hAnsi="Arial" w:cs="Arial"/>
          <w:iCs/>
        </w:rPr>
        <w:t xml:space="preserve">Leigh </w:t>
      </w:r>
      <w:proofErr w:type="spellStart"/>
      <w:r>
        <w:rPr>
          <w:rFonts w:ascii="Arial" w:hAnsi="Arial" w:cs="Arial"/>
          <w:iCs/>
        </w:rPr>
        <w:t>Sillner</w:t>
      </w:r>
      <w:proofErr w:type="spellEnd"/>
    </w:p>
    <w:p w14:paraId="4F2012BF" w14:textId="1AC3810E" w:rsidR="00901ABC" w:rsidRPr="00BD7602" w:rsidRDefault="00C71FC8" w:rsidP="00901ABC">
      <w:pPr>
        <w:tabs>
          <w:tab w:val="center" w:pos="4374"/>
        </w:tabs>
        <w:ind w:left="-720" w:right="-468"/>
        <w:rPr>
          <w:rFonts w:ascii="Arial" w:hAnsi="Arial" w:cs="Arial"/>
          <w:iCs/>
        </w:rPr>
      </w:pPr>
      <w:r w:rsidRPr="00BD7602">
        <w:rPr>
          <w:rFonts w:ascii="Arial" w:hAnsi="Arial" w:cs="Arial"/>
          <w:b/>
        </w:rPr>
        <w:t>Visitor Present:</w:t>
      </w:r>
      <w:r w:rsidRPr="00BD7602">
        <w:rPr>
          <w:rFonts w:ascii="Arial" w:hAnsi="Arial" w:cs="Arial"/>
        </w:rPr>
        <w:t xml:space="preserve"> </w:t>
      </w:r>
      <w:r w:rsidR="002E3EAF">
        <w:rPr>
          <w:lang w:val="es-ES"/>
        </w:rPr>
        <w:t xml:space="preserve">Kate </w:t>
      </w:r>
      <w:proofErr w:type="spellStart"/>
      <w:r w:rsidR="002E3EAF">
        <w:rPr>
          <w:lang w:val="es-ES"/>
        </w:rPr>
        <w:t>Palinkos</w:t>
      </w:r>
      <w:proofErr w:type="spellEnd"/>
      <w:r w:rsidR="002E3EAF">
        <w:rPr>
          <w:lang w:val="es-ES"/>
        </w:rPr>
        <w:t xml:space="preserve">, </w:t>
      </w:r>
      <w:proofErr w:type="spellStart"/>
      <w:r w:rsidR="002E3EAF">
        <w:rPr>
          <w:lang w:val="es-ES"/>
        </w:rPr>
        <w:t>Palinkos</w:t>
      </w:r>
      <w:proofErr w:type="spellEnd"/>
      <w:r w:rsidR="002E3EAF">
        <w:rPr>
          <w:lang w:val="es-ES"/>
        </w:rPr>
        <w:t xml:space="preserve">, </w:t>
      </w:r>
      <w:proofErr w:type="spellStart"/>
      <w:r w:rsidR="002E3EAF">
        <w:rPr>
          <w:lang w:val="es-ES"/>
        </w:rPr>
        <w:t>Meredi</w:t>
      </w:r>
      <w:r w:rsidR="00754CA9">
        <w:rPr>
          <w:lang w:val="es-ES"/>
        </w:rPr>
        <w:t>th</w:t>
      </w:r>
      <w:proofErr w:type="spellEnd"/>
      <w:r w:rsidR="00754CA9">
        <w:rPr>
          <w:lang w:val="es-ES"/>
        </w:rPr>
        <w:t xml:space="preserve"> </w:t>
      </w:r>
      <w:proofErr w:type="spellStart"/>
      <w:r w:rsidR="00754CA9">
        <w:rPr>
          <w:lang w:val="es-ES"/>
        </w:rPr>
        <w:t>Bandish</w:t>
      </w:r>
      <w:proofErr w:type="spellEnd"/>
      <w:r w:rsidR="00754CA9">
        <w:rPr>
          <w:lang w:val="es-ES"/>
        </w:rPr>
        <w:t xml:space="preserve">, </w:t>
      </w:r>
      <w:proofErr w:type="spellStart"/>
      <w:r w:rsidR="00754CA9">
        <w:rPr>
          <w:lang w:val="es-ES"/>
        </w:rPr>
        <w:t>Joe</w:t>
      </w:r>
      <w:proofErr w:type="spellEnd"/>
      <w:r w:rsidR="00754CA9">
        <w:rPr>
          <w:lang w:val="es-ES"/>
        </w:rPr>
        <w:t xml:space="preserve"> Franco, Naomi </w:t>
      </w:r>
      <w:proofErr w:type="spellStart"/>
      <w:r w:rsidR="00754CA9">
        <w:rPr>
          <w:lang w:val="es-ES"/>
        </w:rPr>
        <w:t>Cunningham</w:t>
      </w:r>
      <w:proofErr w:type="spellEnd"/>
      <w:r w:rsidR="000013D7">
        <w:rPr>
          <w:lang w:val="es-ES"/>
        </w:rPr>
        <w:t xml:space="preserve"> (St. </w:t>
      </w:r>
      <w:proofErr w:type="spellStart"/>
      <w:r w:rsidR="000013D7">
        <w:rPr>
          <w:lang w:val="es-ES"/>
        </w:rPr>
        <w:t>Lukes</w:t>
      </w:r>
      <w:proofErr w:type="spellEnd"/>
      <w:r w:rsidR="000013D7">
        <w:rPr>
          <w:lang w:val="es-ES"/>
        </w:rPr>
        <w:t xml:space="preserve">, </w:t>
      </w:r>
      <w:proofErr w:type="spellStart"/>
      <w:r w:rsidR="000013D7">
        <w:rPr>
          <w:lang w:val="es-ES"/>
        </w:rPr>
        <w:t>Darien</w:t>
      </w:r>
      <w:proofErr w:type="spellEnd"/>
      <w:r w:rsidR="000013D7">
        <w:rPr>
          <w:lang w:val="es-ES"/>
        </w:rPr>
        <w:t>)</w:t>
      </w:r>
    </w:p>
    <w:p w14:paraId="3A8A6056" w14:textId="34C6A24C" w:rsidR="001C726F" w:rsidRPr="00BD7602" w:rsidRDefault="00C71FC8" w:rsidP="00694776">
      <w:pPr>
        <w:ind w:hanging="720"/>
        <w:rPr>
          <w:rFonts w:ascii="Arial" w:hAnsi="Arial" w:cs="Arial"/>
        </w:rPr>
      </w:pPr>
      <w:r w:rsidRPr="00BD7602">
        <w:rPr>
          <w:rFonts w:ascii="Arial" w:hAnsi="Arial" w:cs="Arial"/>
          <w:b/>
        </w:rPr>
        <w:t xml:space="preserve">Opening Spiritual Exercise: </w:t>
      </w:r>
      <w:r w:rsidR="00694776" w:rsidRPr="00BD7602">
        <w:rPr>
          <w:rFonts w:ascii="Arial" w:hAnsi="Arial" w:cs="Arial"/>
        </w:rPr>
        <w:t xml:space="preserve">Rev. Helena </w:t>
      </w:r>
    </w:p>
    <w:p w14:paraId="7D50AC31" w14:textId="18DAC525" w:rsidR="0085209A" w:rsidRPr="00BD7602" w:rsidRDefault="00E47259" w:rsidP="001C726F">
      <w:pPr>
        <w:ind w:left="720" w:hanging="720"/>
        <w:rPr>
          <w:rFonts w:ascii="Arial" w:hAnsi="Arial" w:cs="Arial"/>
        </w:rPr>
      </w:pPr>
      <w:r>
        <w:rPr>
          <w:rFonts w:ascii="Arial" w:hAnsi="Arial" w:cs="Arial"/>
        </w:rPr>
        <w:t>Readings from Randle on Technical versus Adaptive Change as applied to Episcopal churches</w:t>
      </w:r>
    </w:p>
    <w:p w14:paraId="166567AC" w14:textId="4E96EBDE" w:rsidR="00F72269" w:rsidRDefault="00F72269" w:rsidP="00C71FC8">
      <w:pPr>
        <w:ind w:left="-720"/>
        <w:rPr>
          <w:rFonts w:ascii="Arial" w:hAnsi="Arial" w:cs="Arial"/>
        </w:rPr>
      </w:pPr>
      <w:r w:rsidRPr="00BD7602">
        <w:rPr>
          <w:rFonts w:ascii="Arial" w:hAnsi="Arial" w:cs="Arial"/>
          <w:b/>
        </w:rPr>
        <w:t>Visitors Forum</w:t>
      </w:r>
      <w:r w:rsidR="00E47259">
        <w:rPr>
          <w:rFonts w:ascii="Arial" w:hAnsi="Arial" w:cs="Arial"/>
        </w:rPr>
        <w:t xml:space="preserve">: </w:t>
      </w:r>
    </w:p>
    <w:p w14:paraId="2CB24893" w14:textId="51819C23" w:rsidR="00E47259" w:rsidRPr="00EB0870" w:rsidRDefault="002E3EAF" w:rsidP="00EB0870">
      <w:pPr>
        <w:pStyle w:val="ListParagraph"/>
        <w:numPr>
          <w:ilvl w:val="0"/>
          <w:numId w:val="30"/>
        </w:numPr>
        <w:ind w:left="360"/>
        <w:rPr>
          <w:rFonts w:ascii="Arial" w:hAnsi="Arial" w:cs="Arial"/>
        </w:rPr>
      </w:pPr>
      <w:r w:rsidRPr="00EB0870">
        <w:rPr>
          <w:rFonts w:ascii="Arial" w:hAnsi="Arial" w:cs="Arial"/>
        </w:rPr>
        <w:t>Meredith</w:t>
      </w:r>
      <w:r w:rsidR="00E47259" w:rsidRPr="00EB0870">
        <w:rPr>
          <w:rFonts w:ascii="Arial" w:hAnsi="Arial" w:cs="Arial"/>
        </w:rPr>
        <w:t xml:space="preserve"> </w:t>
      </w:r>
      <w:proofErr w:type="spellStart"/>
      <w:r w:rsidR="00E47259" w:rsidRPr="00EB0870">
        <w:rPr>
          <w:rFonts w:ascii="Arial" w:hAnsi="Arial" w:cs="Arial"/>
        </w:rPr>
        <w:t>Bandish</w:t>
      </w:r>
      <w:proofErr w:type="spellEnd"/>
      <w:r w:rsidR="00E47259" w:rsidRPr="00EB0870">
        <w:rPr>
          <w:rFonts w:ascii="Arial" w:hAnsi="Arial" w:cs="Arial"/>
        </w:rPr>
        <w:t xml:space="preserve"> and Kate </w:t>
      </w:r>
      <w:proofErr w:type="spellStart"/>
      <w:r w:rsidR="00E47259" w:rsidRPr="00EB0870">
        <w:rPr>
          <w:rFonts w:ascii="Arial" w:hAnsi="Arial" w:cs="Arial"/>
        </w:rPr>
        <w:t>Palinkos</w:t>
      </w:r>
      <w:proofErr w:type="spellEnd"/>
      <w:r w:rsidR="00E47259" w:rsidRPr="00EB0870">
        <w:rPr>
          <w:rFonts w:ascii="Arial" w:hAnsi="Arial" w:cs="Arial"/>
        </w:rPr>
        <w:t xml:space="preserve"> on the 2023 Mission Trip</w:t>
      </w:r>
      <w:r w:rsidR="005A30E8" w:rsidRPr="00EB0870">
        <w:rPr>
          <w:rFonts w:ascii="Arial" w:hAnsi="Arial" w:cs="Arial"/>
        </w:rPr>
        <w:t>.  See Appendix A</w:t>
      </w:r>
    </w:p>
    <w:p w14:paraId="3FA12808" w14:textId="1B80B72D" w:rsidR="002E3EAF" w:rsidRPr="00D413DE" w:rsidRDefault="002E3EAF" w:rsidP="002E3EAF">
      <w:pPr>
        <w:pStyle w:val="ListParagraph"/>
        <w:numPr>
          <w:ilvl w:val="0"/>
          <w:numId w:val="30"/>
        </w:numPr>
        <w:ind w:left="360"/>
        <w:rPr>
          <w:rFonts w:ascii="Arial" w:hAnsi="Arial" w:cs="Arial"/>
          <w:lang w:val="es-ES"/>
        </w:rPr>
      </w:pPr>
      <w:r w:rsidRPr="00D413DE">
        <w:rPr>
          <w:rFonts w:ascii="Arial" w:hAnsi="Arial" w:cs="Arial"/>
          <w:lang w:val="es-ES"/>
        </w:rPr>
        <w:t xml:space="preserve">Naomi </w:t>
      </w:r>
      <w:proofErr w:type="spellStart"/>
      <w:r w:rsidRPr="00D413DE">
        <w:rPr>
          <w:rFonts w:ascii="Arial" w:hAnsi="Arial" w:cs="Arial"/>
          <w:lang w:val="es-ES"/>
        </w:rPr>
        <w:t>Cunningham</w:t>
      </w:r>
      <w:proofErr w:type="spellEnd"/>
      <w:r w:rsidRPr="00D413DE">
        <w:rPr>
          <w:rFonts w:ascii="Arial" w:hAnsi="Arial" w:cs="Arial"/>
          <w:lang w:val="es-ES"/>
        </w:rPr>
        <w:t xml:space="preserve"> (St. </w:t>
      </w:r>
      <w:proofErr w:type="spellStart"/>
      <w:r w:rsidRPr="00D413DE">
        <w:rPr>
          <w:rFonts w:ascii="Arial" w:hAnsi="Arial" w:cs="Arial"/>
          <w:lang w:val="es-ES"/>
        </w:rPr>
        <w:t>Luke’s</w:t>
      </w:r>
      <w:proofErr w:type="spellEnd"/>
      <w:r w:rsidRPr="00D413DE">
        <w:rPr>
          <w:rFonts w:ascii="Arial" w:hAnsi="Arial" w:cs="Arial"/>
          <w:lang w:val="es-ES"/>
        </w:rPr>
        <w:t xml:space="preserve"> </w:t>
      </w:r>
      <w:proofErr w:type="spellStart"/>
      <w:r w:rsidRPr="00D413DE">
        <w:rPr>
          <w:rFonts w:ascii="Arial" w:hAnsi="Arial" w:cs="Arial"/>
          <w:lang w:val="es-ES"/>
        </w:rPr>
        <w:t>Darien</w:t>
      </w:r>
      <w:proofErr w:type="spellEnd"/>
      <w:r w:rsidRPr="00D413DE">
        <w:rPr>
          <w:rFonts w:ascii="Arial" w:hAnsi="Arial" w:cs="Arial"/>
          <w:lang w:val="es-ES"/>
        </w:rPr>
        <w:t>)</w:t>
      </w:r>
      <w:r w:rsidR="00EB0870" w:rsidRPr="00D413DE">
        <w:rPr>
          <w:rFonts w:ascii="Arial" w:hAnsi="Arial" w:cs="Arial"/>
          <w:lang w:val="es-ES"/>
        </w:rPr>
        <w:t xml:space="preserve"> and Rev. H</w:t>
      </w:r>
      <w:r w:rsidR="00D413DE">
        <w:rPr>
          <w:rFonts w:ascii="Arial" w:hAnsi="Arial" w:cs="Arial"/>
          <w:lang w:val="es-ES"/>
        </w:rPr>
        <w:t xml:space="preserve">elena </w:t>
      </w:r>
      <w:proofErr w:type="spellStart"/>
      <w:r w:rsidR="00D413DE">
        <w:rPr>
          <w:rFonts w:ascii="Arial" w:hAnsi="Arial" w:cs="Arial"/>
          <w:lang w:val="es-ES"/>
        </w:rPr>
        <w:t>on</w:t>
      </w:r>
      <w:proofErr w:type="spellEnd"/>
      <w:r w:rsidR="00D413DE">
        <w:rPr>
          <w:rFonts w:ascii="Arial" w:hAnsi="Arial" w:cs="Arial"/>
          <w:lang w:val="es-ES"/>
        </w:rPr>
        <w:t xml:space="preserve"> </w:t>
      </w:r>
      <w:r w:rsidR="00EB0870" w:rsidRPr="00D413DE">
        <w:rPr>
          <w:rFonts w:ascii="Arial" w:hAnsi="Arial" w:cs="Arial"/>
          <w:lang w:val="es-ES"/>
        </w:rPr>
        <w:t xml:space="preserve">Young </w:t>
      </w:r>
      <w:proofErr w:type="spellStart"/>
      <w:r w:rsidR="00D413DE">
        <w:rPr>
          <w:rFonts w:ascii="Arial" w:hAnsi="Arial" w:cs="Arial"/>
          <w:lang w:val="es-ES"/>
        </w:rPr>
        <w:t>Adults</w:t>
      </w:r>
      <w:proofErr w:type="spellEnd"/>
      <w:r w:rsidR="00D413DE">
        <w:rPr>
          <w:rFonts w:ascii="Arial" w:hAnsi="Arial" w:cs="Arial"/>
          <w:lang w:val="es-ES"/>
        </w:rPr>
        <w:t xml:space="preserve"> in </w:t>
      </w:r>
      <w:proofErr w:type="spellStart"/>
      <w:r w:rsidR="00D413DE">
        <w:rPr>
          <w:rFonts w:ascii="Arial" w:hAnsi="Arial" w:cs="Arial"/>
          <w:lang w:val="es-ES"/>
        </w:rPr>
        <w:t>the</w:t>
      </w:r>
      <w:proofErr w:type="spellEnd"/>
      <w:r w:rsidR="00D413DE">
        <w:rPr>
          <w:rFonts w:ascii="Arial" w:hAnsi="Arial" w:cs="Arial"/>
          <w:lang w:val="es-ES"/>
        </w:rPr>
        <w:t xml:space="preserve"> Episcopal </w:t>
      </w:r>
      <w:proofErr w:type="spellStart"/>
      <w:r w:rsidR="00D413DE">
        <w:rPr>
          <w:rFonts w:ascii="Arial" w:hAnsi="Arial" w:cs="Arial"/>
          <w:lang w:val="es-ES"/>
        </w:rPr>
        <w:t>Church</w:t>
      </w:r>
      <w:proofErr w:type="spellEnd"/>
      <w:r w:rsidR="00D413DE">
        <w:rPr>
          <w:rFonts w:ascii="Arial" w:hAnsi="Arial" w:cs="Arial"/>
          <w:lang w:val="es-ES"/>
        </w:rPr>
        <w:t xml:space="preserve"> of Connecticut</w:t>
      </w:r>
      <w:r w:rsidR="00EB0870" w:rsidRPr="00D413DE">
        <w:rPr>
          <w:rFonts w:ascii="Arial" w:hAnsi="Arial" w:cs="Arial"/>
          <w:lang w:val="es-ES"/>
        </w:rPr>
        <w:t xml:space="preserve">.  </w:t>
      </w:r>
      <w:proofErr w:type="spellStart"/>
      <w:r w:rsidR="00EB0870" w:rsidRPr="00D413DE">
        <w:rPr>
          <w:rFonts w:ascii="Arial" w:hAnsi="Arial" w:cs="Arial"/>
          <w:lang w:val="es-ES"/>
        </w:rPr>
        <w:t>See</w:t>
      </w:r>
      <w:proofErr w:type="spellEnd"/>
      <w:r w:rsidR="00EB0870" w:rsidRPr="00D413DE">
        <w:rPr>
          <w:rFonts w:ascii="Arial" w:hAnsi="Arial" w:cs="Arial"/>
          <w:lang w:val="es-ES"/>
        </w:rPr>
        <w:t xml:space="preserve"> </w:t>
      </w:r>
      <w:proofErr w:type="spellStart"/>
      <w:r w:rsidR="00EB0870" w:rsidRPr="00D413DE">
        <w:rPr>
          <w:rFonts w:ascii="Arial" w:hAnsi="Arial" w:cs="Arial"/>
          <w:lang w:val="es-ES"/>
        </w:rPr>
        <w:t>A</w:t>
      </w:r>
      <w:r w:rsidR="00D413DE">
        <w:rPr>
          <w:rFonts w:ascii="Arial" w:hAnsi="Arial" w:cs="Arial"/>
          <w:lang w:val="es-ES"/>
        </w:rPr>
        <w:t>ppendix</w:t>
      </w:r>
      <w:proofErr w:type="spellEnd"/>
      <w:r w:rsidR="00D413DE">
        <w:rPr>
          <w:rFonts w:ascii="Arial" w:hAnsi="Arial" w:cs="Arial"/>
          <w:lang w:val="es-ES"/>
        </w:rPr>
        <w:t xml:space="preserve"> B</w:t>
      </w:r>
    </w:p>
    <w:p w14:paraId="36A909DD" w14:textId="48B87C77" w:rsidR="00D91776" w:rsidRPr="00BD7602" w:rsidRDefault="00F72269" w:rsidP="007B4B45">
      <w:pPr>
        <w:ind w:left="-720"/>
        <w:rPr>
          <w:rFonts w:ascii="Arial" w:hAnsi="Arial" w:cs="Arial"/>
        </w:rPr>
      </w:pPr>
      <w:r w:rsidRPr="00BD7602">
        <w:rPr>
          <w:rFonts w:ascii="Arial" w:hAnsi="Arial" w:cs="Arial"/>
          <w:b/>
        </w:rPr>
        <w:t>Old Business</w:t>
      </w:r>
      <w:r w:rsidR="00C2334A" w:rsidRPr="00BD7602">
        <w:rPr>
          <w:rFonts w:ascii="Arial" w:hAnsi="Arial" w:cs="Arial"/>
        </w:rPr>
        <w:t xml:space="preserve">: </w:t>
      </w:r>
      <w:r w:rsidR="007B4B45">
        <w:rPr>
          <w:rFonts w:ascii="Arial" w:hAnsi="Arial" w:cs="Arial"/>
        </w:rPr>
        <w:t>none</w:t>
      </w:r>
    </w:p>
    <w:p w14:paraId="49AEAF0E" w14:textId="0014A0E4" w:rsidR="00D91776" w:rsidRPr="00BD7602" w:rsidRDefault="00D413DE" w:rsidP="00D91776">
      <w:pPr>
        <w:ind w:left="-720"/>
        <w:rPr>
          <w:rFonts w:ascii="Arial" w:hAnsi="Arial" w:cs="Arial"/>
        </w:rPr>
      </w:pPr>
      <w:r>
        <w:rPr>
          <w:rFonts w:ascii="Arial" w:hAnsi="Arial" w:cs="Arial"/>
          <w:b/>
        </w:rPr>
        <w:t>October</w:t>
      </w:r>
      <w:r w:rsidR="00D91776" w:rsidRPr="00BD7602">
        <w:rPr>
          <w:rFonts w:ascii="Arial" w:hAnsi="Arial" w:cs="Arial"/>
          <w:b/>
        </w:rPr>
        <w:t xml:space="preserve"> Minutes</w:t>
      </w:r>
      <w:r w:rsidR="00D91776" w:rsidRPr="00BD7602">
        <w:rPr>
          <w:rFonts w:ascii="Arial" w:hAnsi="Arial" w:cs="Arial"/>
        </w:rPr>
        <w:t xml:space="preserve">: </w:t>
      </w:r>
    </w:p>
    <w:p w14:paraId="225E4FB6" w14:textId="26BE0962" w:rsidR="00D91776" w:rsidRPr="00BD7602" w:rsidRDefault="00D413DE" w:rsidP="00D91776">
      <w:pPr>
        <w:rPr>
          <w:rFonts w:ascii="Arial" w:hAnsi="Arial" w:cs="Arial"/>
        </w:rPr>
      </w:pPr>
      <w:r>
        <w:rPr>
          <w:rFonts w:ascii="Arial" w:hAnsi="Arial" w:cs="Arial"/>
        </w:rPr>
        <w:t xml:space="preserve">Due to the incorrect minutes being submitted for review, </w:t>
      </w:r>
      <w:r w:rsidR="00152FC3">
        <w:rPr>
          <w:rFonts w:ascii="Arial" w:hAnsi="Arial" w:cs="Arial"/>
        </w:rPr>
        <w:t xml:space="preserve">the </w:t>
      </w:r>
      <w:r>
        <w:rPr>
          <w:rFonts w:ascii="Arial" w:hAnsi="Arial" w:cs="Arial"/>
        </w:rPr>
        <w:t>v</w:t>
      </w:r>
      <w:r w:rsidR="007B4B45">
        <w:rPr>
          <w:rFonts w:ascii="Arial" w:hAnsi="Arial" w:cs="Arial"/>
        </w:rPr>
        <w:t xml:space="preserve">ote for approval </w:t>
      </w:r>
      <w:r w:rsidR="00152FC3">
        <w:rPr>
          <w:rFonts w:ascii="Arial" w:hAnsi="Arial" w:cs="Arial"/>
        </w:rPr>
        <w:t xml:space="preserve">was </w:t>
      </w:r>
      <w:r w:rsidR="007B4B45">
        <w:rPr>
          <w:rFonts w:ascii="Arial" w:hAnsi="Arial" w:cs="Arial"/>
        </w:rPr>
        <w:t>delayed until December, 2022</w:t>
      </w:r>
    </w:p>
    <w:p w14:paraId="504DE97A" w14:textId="50E63082" w:rsidR="00F72269" w:rsidRDefault="00C71FC8" w:rsidP="00C71FC8">
      <w:pPr>
        <w:ind w:left="-720"/>
        <w:rPr>
          <w:rFonts w:ascii="Arial" w:hAnsi="Arial" w:cs="Arial"/>
          <w:iCs/>
        </w:rPr>
      </w:pPr>
      <w:r w:rsidRPr="00BD7602">
        <w:rPr>
          <w:rFonts w:ascii="Arial" w:hAnsi="Arial" w:cs="Arial"/>
          <w:b/>
        </w:rPr>
        <w:t>Treasurer Report</w:t>
      </w:r>
      <w:r w:rsidRPr="00BD7602">
        <w:rPr>
          <w:rFonts w:ascii="Arial" w:hAnsi="Arial" w:cs="Arial"/>
        </w:rPr>
        <w:t xml:space="preserve">: Angelo </w:t>
      </w:r>
      <w:r w:rsidRPr="00BD7602">
        <w:rPr>
          <w:rFonts w:ascii="Arial" w:hAnsi="Arial" w:cs="Arial"/>
          <w:iCs/>
        </w:rPr>
        <w:t>Troiano</w:t>
      </w:r>
    </w:p>
    <w:p w14:paraId="750D44D0" w14:textId="77931BA7" w:rsidR="001A64EC" w:rsidRPr="001A64EC" w:rsidRDefault="001A64EC" w:rsidP="001A64EC">
      <w:pPr>
        <w:rPr>
          <w:rFonts w:ascii="Arial" w:hAnsi="Arial" w:cs="Arial"/>
          <w:iCs/>
        </w:rPr>
      </w:pPr>
      <w:r w:rsidRPr="001A64EC">
        <w:rPr>
          <w:rFonts w:ascii="Arial" w:hAnsi="Arial" w:cs="Arial"/>
        </w:rPr>
        <w:t>See</w:t>
      </w:r>
      <w:r>
        <w:rPr>
          <w:rFonts w:ascii="Arial" w:hAnsi="Arial" w:cs="Arial"/>
        </w:rPr>
        <w:t xml:space="preserve"> Appendix C for the </w:t>
      </w:r>
      <w:r w:rsidR="00235CA2">
        <w:rPr>
          <w:rFonts w:ascii="Arial" w:hAnsi="Arial" w:cs="Arial"/>
        </w:rPr>
        <w:t>October 2022 Operating Income and Expense</w:t>
      </w:r>
      <w:r>
        <w:rPr>
          <w:rFonts w:ascii="Arial" w:hAnsi="Arial" w:cs="Arial"/>
        </w:rPr>
        <w:t xml:space="preserve"> S</w:t>
      </w:r>
      <w:r w:rsidR="00235CA2">
        <w:rPr>
          <w:rFonts w:ascii="Arial" w:hAnsi="Arial" w:cs="Arial"/>
        </w:rPr>
        <w:t>tatement.</w:t>
      </w:r>
    </w:p>
    <w:p w14:paraId="2CD0C922" w14:textId="74C955F2" w:rsidR="009C7136" w:rsidRPr="007B590F" w:rsidRDefault="001D19B6" w:rsidP="001D19B6">
      <w:pPr>
        <w:pStyle w:val="ListParagraph"/>
        <w:numPr>
          <w:ilvl w:val="0"/>
          <w:numId w:val="38"/>
        </w:numPr>
        <w:ind w:left="360"/>
        <w:rPr>
          <w:rFonts w:ascii="Arial" w:hAnsi="Arial" w:cs="Arial"/>
        </w:rPr>
      </w:pPr>
      <w:r w:rsidRPr="007B590F">
        <w:rPr>
          <w:rFonts w:ascii="Arial" w:hAnsi="Arial" w:cs="Arial"/>
        </w:rPr>
        <w:t>C</w:t>
      </w:r>
      <w:r w:rsidR="009C7136" w:rsidRPr="007B590F">
        <w:rPr>
          <w:rFonts w:ascii="Arial" w:hAnsi="Arial" w:cs="Arial"/>
        </w:rPr>
        <w:t xml:space="preserve">ontinuing to move financial documents to the Saint Paul </w:t>
      </w:r>
      <w:proofErr w:type="spellStart"/>
      <w:r w:rsidR="009C7136" w:rsidRPr="007B590F">
        <w:rPr>
          <w:rFonts w:ascii="Arial" w:hAnsi="Arial" w:cs="Arial"/>
        </w:rPr>
        <w:t>DropBox</w:t>
      </w:r>
      <w:proofErr w:type="spellEnd"/>
      <w:r w:rsidR="009C7136" w:rsidRPr="007B590F">
        <w:rPr>
          <w:rFonts w:ascii="Arial" w:hAnsi="Arial" w:cs="Arial"/>
        </w:rPr>
        <w:t>.</w:t>
      </w:r>
    </w:p>
    <w:p w14:paraId="61E411FE" w14:textId="090CADE1" w:rsidR="009C7136" w:rsidRPr="007B590F" w:rsidRDefault="001D19B6" w:rsidP="001D19B6">
      <w:pPr>
        <w:pStyle w:val="ListParagraph"/>
        <w:numPr>
          <w:ilvl w:val="0"/>
          <w:numId w:val="38"/>
        </w:numPr>
        <w:ind w:left="360"/>
        <w:rPr>
          <w:rFonts w:ascii="Arial" w:hAnsi="Arial" w:cs="Arial"/>
        </w:rPr>
      </w:pPr>
      <w:r w:rsidRPr="007B590F">
        <w:rPr>
          <w:rFonts w:ascii="Arial" w:hAnsi="Arial" w:cs="Arial"/>
        </w:rPr>
        <w:t>T</w:t>
      </w:r>
      <w:r w:rsidR="009C7136" w:rsidRPr="007B590F">
        <w:rPr>
          <w:rFonts w:ascii="Arial" w:hAnsi="Arial" w:cs="Arial"/>
        </w:rPr>
        <w:t>urned in the Agreed Upon Procedures</w:t>
      </w:r>
      <w:r w:rsidRPr="007B590F">
        <w:rPr>
          <w:rFonts w:ascii="Arial" w:hAnsi="Arial" w:cs="Arial"/>
        </w:rPr>
        <w:t xml:space="preserve"> to </w:t>
      </w:r>
      <w:proofErr w:type="spellStart"/>
      <w:r w:rsidRPr="007B590F">
        <w:rPr>
          <w:rFonts w:ascii="Arial" w:hAnsi="Arial" w:cs="Arial"/>
        </w:rPr>
        <w:t>Massucci</w:t>
      </w:r>
      <w:proofErr w:type="spellEnd"/>
      <w:r w:rsidRPr="007B590F">
        <w:rPr>
          <w:rFonts w:ascii="Arial" w:hAnsi="Arial" w:cs="Arial"/>
        </w:rPr>
        <w:t xml:space="preserve"> &amp; Associates.  A</w:t>
      </w:r>
      <w:r w:rsidR="009C7136" w:rsidRPr="007B590F">
        <w:rPr>
          <w:rFonts w:ascii="Arial" w:hAnsi="Arial" w:cs="Arial"/>
        </w:rPr>
        <w:t>waiting invoic</w:t>
      </w:r>
      <w:r w:rsidRPr="007B590F">
        <w:rPr>
          <w:rFonts w:ascii="Arial" w:hAnsi="Arial" w:cs="Arial"/>
        </w:rPr>
        <w:t>e</w:t>
      </w:r>
    </w:p>
    <w:p w14:paraId="3ACAB2D1" w14:textId="66A5316A" w:rsidR="009C7136" w:rsidRPr="007B590F" w:rsidRDefault="009C7136" w:rsidP="001D19B6">
      <w:pPr>
        <w:pStyle w:val="ListParagraph"/>
        <w:numPr>
          <w:ilvl w:val="0"/>
          <w:numId w:val="38"/>
        </w:numPr>
        <w:ind w:left="360"/>
        <w:rPr>
          <w:rFonts w:ascii="Arial" w:hAnsi="Arial" w:cs="Arial"/>
        </w:rPr>
      </w:pPr>
      <w:r w:rsidRPr="007B590F">
        <w:rPr>
          <w:rFonts w:ascii="Arial" w:hAnsi="Arial" w:cs="Arial"/>
        </w:rPr>
        <w:t>2023 Budget Committee meeting scheduled for Friday November 18</w:t>
      </w:r>
      <w:r w:rsidRPr="007B590F">
        <w:rPr>
          <w:rFonts w:ascii="Arial" w:hAnsi="Arial" w:cs="Arial"/>
          <w:vertAlign w:val="superscript"/>
        </w:rPr>
        <w:t>th</w:t>
      </w:r>
      <w:r w:rsidRPr="007B590F">
        <w:rPr>
          <w:rFonts w:ascii="Arial" w:hAnsi="Arial" w:cs="Arial"/>
        </w:rPr>
        <w:t xml:space="preserve"> @ 6:30pm.</w:t>
      </w:r>
    </w:p>
    <w:p w14:paraId="0D3ACA61" w14:textId="7279C40B" w:rsidR="009C7136" w:rsidRPr="007B590F" w:rsidRDefault="001D19B6" w:rsidP="001D19B6">
      <w:pPr>
        <w:pStyle w:val="ListParagraph"/>
        <w:numPr>
          <w:ilvl w:val="0"/>
          <w:numId w:val="38"/>
        </w:numPr>
        <w:ind w:left="360"/>
        <w:rPr>
          <w:rFonts w:ascii="Arial" w:hAnsi="Arial" w:cs="Arial"/>
        </w:rPr>
      </w:pPr>
      <w:r w:rsidRPr="007B590F">
        <w:rPr>
          <w:rFonts w:ascii="Arial" w:hAnsi="Arial" w:cs="Arial"/>
        </w:rPr>
        <w:t>W</w:t>
      </w:r>
      <w:r w:rsidR="009C7136" w:rsidRPr="007B590F">
        <w:rPr>
          <w:rFonts w:ascii="Arial" w:hAnsi="Arial" w:cs="Arial"/>
        </w:rPr>
        <w:t xml:space="preserve">orking on </w:t>
      </w:r>
      <w:r w:rsidR="00D413DE">
        <w:rPr>
          <w:rFonts w:ascii="Arial" w:hAnsi="Arial" w:cs="Arial"/>
        </w:rPr>
        <w:t>financials for</w:t>
      </w:r>
      <w:r w:rsidR="009C7136" w:rsidRPr="007B590F">
        <w:rPr>
          <w:rFonts w:ascii="Arial" w:hAnsi="Arial" w:cs="Arial"/>
        </w:rPr>
        <w:t xml:space="preserve"> the </w:t>
      </w:r>
      <w:r w:rsidR="00D413DE">
        <w:rPr>
          <w:rFonts w:ascii="Arial" w:hAnsi="Arial" w:cs="Arial"/>
        </w:rPr>
        <w:t>2023</w:t>
      </w:r>
      <w:r w:rsidR="009C7136" w:rsidRPr="007B590F">
        <w:rPr>
          <w:rFonts w:ascii="Arial" w:hAnsi="Arial" w:cs="Arial"/>
        </w:rPr>
        <w:t xml:space="preserve"> mission trip, so we can figure out what the church may cover, what parents will cover, and what fundraising will be necessary. </w:t>
      </w:r>
    </w:p>
    <w:p w14:paraId="2372A589" w14:textId="196B1F5A" w:rsidR="009C7136" w:rsidRPr="007B590F" w:rsidRDefault="001D19B6" w:rsidP="001D19B6">
      <w:pPr>
        <w:pStyle w:val="ListParagraph"/>
        <w:numPr>
          <w:ilvl w:val="0"/>
          <w:numId w:val="38"/>
        </w:numPr>
        <w:ind w:left="360"/>
        <w:rPr>
          <w:rFonts w:ascii="Arial" w:hAnsi="Arial" w:cs="Arial"/>
        </w:rPr>
      </w:pPr>
      <w:r w:rsidRPr="007B590F">
        <w:rPr>
          <w:rFonts w:ascii="Arial" w:hAnsi="Arial" w:cs="Arial"/>
        </w:rPr>
        <w:t>N</w:t>
      </w:r>
      <w:r w:rsidR="009C7136" w:rsidRPr="007B590F">
        <w:rPr>
          <w:rFonts w:ascii="Arial" w:hAnsi="Arial" w:cs="Arial"/>
        </w:rPr>
        <w:t>ew deposit slip books ordered, they should be in Monday November 7</w:t>
      </w:r>
      <w:r w:rsidR="009C7136" w:rsidRPr="007B590F">
        <w:rPr>
          <w:rFonts w:ascii="Arial" w:hAnsi="Arial" w:cs="Arial"/>
          <w:vertAlign w:val="superscript"/>
        </w:rPr>
        <w:t>th</w:t>
      </w:r>
      <w:r w:rsidR="009C7136" w:rsidRPr="007B590F">
        <w:rPr>
          <w:rFonts w:ascii="Arial" w:hAnsi="Arial" w:cs="Arial"/>
        </w:rPr>
        <w:t xml:space="preserve">. </w:t>
      </w:r>
    </w:p>
    <w:p w14:paraId="00453863" w14:textId="637AC66C" w:rsidR="009C7136" w:rsidRPr="007B590F" w:rsidRDefault="00D413DE" w:rsidP="001D19B6">
      <w:pPr>
        <w:pStyle w:val="ListParagraph"/>
        <w:numPr>
          <w:ilvl w:val="0"/>
          <w:numId w:val="38"/>
        </w:numPr>
        <w:ind w:left="360"/>
        <w:rPr>
          <w:rFonts w:ascii="Arial" w:hAnsi="Arial" w:cs="Arial"/>
        </w:rPr>
      </w:pPr>
      <w:r>
        <w:rPr>
          <w:rFonts w:ascii="Arial" w:hAnsi="Arial" w:cs="Arial"/>
        </w:rPr>
        <w:t>Need m</w:t>
      </w:r>
      <w:r w:rsidR="009C7136" w:rsidRPr="007B590F">
        <w:rPr>
          <w:rFonts w:ascii="Arial" w:hAnsi="Arial" w:cs="Arial"/>
        </w:rPr>
        <w:t>ore QuickBooks checks</w:t>
      </w:r>
      <w:r>
        <w:rPr>
          <w:rFonts w:ascii="Arial" w:hAnsi="Arial" w:cs="Arial"/>
        </w:rPr>
        <w:t xml:space="preserve">.  Will be submitting </w:t>
      </w:r>
      <w:r w:rsidR="00152FC3">
        <w:rPr>
          <w:rFonts w:ascii="Arial" w:hAnsi="Arial" w:cs="Arial"/>
        </w:rPr>
        <w:t xml:space="preserve">the </w:t>
      </w:r>
      <w:r>
        <w:rPr>
          <w:rFonts w:ascii="Arial" w:hAnsi="Arial" w:cs="Arial"/>
        </w:rPr>
        <w:t>order soon</w:t>
      </w:r>
      <w:r w:rsidR="009C7136" w:rsidRPr="007B590F">
        <w:rPr>
          <w:rFonts w:ascii="Arial" w:hAnsi="Arial" w:cs="Arial"/>
        </w:rPr>
        <w:t xml:space="preserve">. </w:t>
      </w:r>
    </w:p>
    <w:p w14:paraId="7A90E99B" w14:textId="5D74AC75" w:rsidR="009C7136" w:rsidRPr="007B590F" w:rsidRDefault="001D19B6" w:rsidP="001D19B6">
      <w:pPr>
        <w:pStyle w:val="ListParagraph"/>
        <w:numPr>
          <w:ilvl w:val="0"/>
          <w:numId w:val="38"/>
        </w:numPr>
        <w:ind w:left="360"/>
        <w:rPr>
          <w:rFonts w:ascii="Arial" w:hAnsi="Arial" w:cs="Arial"/>
        </w:rPr>
      </w:pPr>
      <w:r w:rsidRPr="007B590F">
        <w:rPr>
          <w:rFonts w:ascii="Arial" w:hAnsi="Arial" w:cs="Arial"/>
        </w:rPr>
        <w:t>R</w:t>
      </w:r>
      <w:r w:rsidR="009C7136" w:rsidRPr="007B590F">
        <w:rPr>
          <w:rFonts w:ascii="Arial" w:hAnsi="Arial" w:cs="Arial"/>
        </w:rPr>
        <w:t xml:space="preserve">eallocated some payments in regards to Rev. Helena that could have fallen under either study expense or professional expense to better even out the accounts, as study expense was over budget and professional expense was under budget. </w:t>
      </w:r>
    </w:p>
    <w:p w14:paraId="245ECFA1" w14:textId="7E2D788B" w:rsidR="009C7136" w:rsidRPr="007B590F" w:rsidRDefault="009C7136" w:rsidP="001D19B6">
      <w:pPr>
        <w:pStyle w:val="ListParagraph"/>
        <w:numPr>
          <w:ilvl w:val="0"/>
          <w:numId w:val="38"/>
        </w:numPr>
        <w:ind w:left="360"/>
        <w:rPr>
          <w:rFonts w:ascii="Arial" w:hAnsi="Arial" w:cs="Arial"/>
        </w:rPr>
      </w:pPr>
      <w:r w:rsidRPr="007B590F">
        <w:rPr>
          <w:rFonts w:ascii="Arial" w:hAnsi="Arial" w:cs="Arial"/>
        </w:rPr>
        <w:t xml:space="preserve">new assistant sexton Jesse </w:t>
      </w:r>
      <w:proofErr w:type="spellStart"/>
      <w:r w:rsidRPr="007B590F">
        <w:rPr>
          <w:rFonts w:ascii="Arial" w:hAnsi="Arial" w:cs="Arial"/>
        </w:rPr>
        <w:t>Nealon</w:t>
      </w:r>
      <w:proofErr w:type="spellEnd"/>
      <w:r w:rsidRPr="007B590F">
        <w:rPr>
          <w:rFonts w:ascii="Arial" w:hAnsi="Arial" w:cs="Arial"/>
        </w:rPr>
        <w:t xml:space="preserve"> has been entered into payroll, and has received his first check </w:t>
      </w:r>
    </w:p>
    <w:p w14:paraId="64502023" w14:textId="0E5FAAE8" w:rsidR="009C7136" w:rsidRPr="007B590F" w:rsidRDefault="009C7136" w:rsidP="001D19B6">
      <w:pPr>
        <w:pStyle w:val="ListParagraph"/>
        <w:numPr>
          <w:ilvl w:val="0"/>
          <w:numId w:val="38"/>
        </w:numPr>
        <w:ind w:left="360"/>
        <w:rPr>
          <w:rFonts w:ascii="Arial" w:hAnsi="Arial" w:cs="Arial"/>
        </w:rPr>
      </w:pPr>
      <w:r w:rsidRPr="007B590F">
        <w:rPr>
          <w:rFonts w:ascii="Arial" w:hAnsi="Arial" w:cs="Arial"/>
        </w:rPr>
        <w:lastRenderedPageBreak/>
        <w:t>Oct 2022 Monthly Budget vs. Actual Net Revenue total of ($130,356.02) we had a loss of $132,623.46 in value of invested funds. Without that loss we had an October net revenue total of $2,267.44.</w:t>
      </w:r>
    </w:p>
    <w:p w14:paraId="70EDD7F2" w14:textId="6C07F7BC" w:rsidR="009C7136" w:rsidRPr="007B590F" w:rsidRDefault="009C7136" w:rsidP="001D19B6">
      <w:pPr>
        <w:pStyle w:val="ListParagraph"/>
        <w:numPr>
          <w:ilvl w:val="0"/>
          <w:numId w:val="38"/>
        </w:numPr>
        <w:ind w:left="360"/>
        <w:rPr>
          <w:rFonts w:ascii="Arial" w:hAnsi="Arial" w:cs="Arial"/>
        </w:rPr>
      </w:pPr>
      <w:r w:rsidRPr="007B590F">
        <w:rPr>
          <w:rFonts w:ascii="Arial" w:hAnsi="Arial" w:cs="Arial"/>
        </w:rPr>
        <w:t xml:space="preserve">There were $205.00 in donations to the Bishop’s Fund in honor of Jenn </w:t>
      </w:r>
      <w:proofErr w:type="spellStart"/>
      <w:r w:rsidRPr="007B590F">
        <w:rPr>
          <w:rFonts w:ascii="Arial" w:hAnsi="Arial" w:cs="Arial"/>
        </w:rPr>
        <w:t>Handi</w:t>
      </w:r>
      <w:proofErr w:type="spellEnd"/>
      <w:r w:rsidRPr="007B590F">
        <w:rPr>
          <w:rFonts w:ascii="Arial" w:hAnsi="Arial" w:cs="Arial"/>
        </w:rPr>
        <w:t xml:space="preserve">. </w:t>
      </w:r>
    </w:p>
    <w:p w14:paraId="66898098" w14:textId="1A120B37" w:rsidR="009C7136" w:rsidRPr="00D413DE" w:rsidRDefault="00152FC3" w:rsidP="00D413DE">
      <w:pPr>
        <w:rPr>
          <w:rFonts w:ascii="Arial" w:hAnsi="Arial" w:cs="Arial"/>
          <w:iCs/>
        </w:rPr>
      </w:pPr>
      <w:r>
        <w:rPr>
          <w:rFonts w:ascii="Arial" w:hAnsi="Arial" w:cs="Arial"/>
          <w:iCs/>
        </w:rPr>
        <w:t>The v</w:t>
      </w:r>
      <w:r w:rsidR="009C7136" w:rsidRPr="00D413DE">
        <w:rPr>
          <w:rFonts w:ascii="Arial" w:hAnsi="Arial" w:cs="Arial"/>
          <w:iCs/>
        </w:rPr>
        <w:t>ote for approval of the October Treasurer’s report was delay in order to answer the following questions:</w:t>
      </w:r>
    </w:p>
    <w:p w14:paraId="6FE3E39C" w14:textId="0C2E512A" w:rsidR="009C7136" w:rsidRPr="007B590F" w:rsidRDefault="009C7136" w:rsidP="007B4B45">
      <w:pPr>
        <w:spacing w:after="0" w:line="240" w:lineRule="auto"/>
        <w:rPr>
          <w:rFonts w:ascii="Arial" w:eastAsia="Times New Roman" w:hAnsi="Arial" w:cs="Arial"/>
        </w:rPr>
      </w:pPr>
      <w:r w:rsidRPr="007B590F">
        <w:rPr>
          <w:rFonts w:ascii="Arial" w:eastAsia="Times New Roman" w:hAnsi="Arial" w:cs="Arial"/>
        </w:rPr>
        <w:t xml:space="preserve">Q1: </w:t>
      </w:r>
      <w:r w:rsidR="00152FC3">
        <w:rPr>
          <w:rFonts w:ascii="Arial" w:eastAsia="Times New Roman" w:hAnsi="Arial" w:cs="Arial"/>
        </w:rPr>
        <w:t>In the Budget V. Actual spread</w:t>
      </w:r>
      <w:r w:rsidR="00193F40" w:rsidRPr="007B590F">
        <w:rPr>
          <w:rFonts w:ascii="Arial" w:eastAsia="Times New Roman" w:hAnsi="Arial" w:cs="Arial"/>
        </w:rPr>
        <w:t xml:space="preserve">sheet, </w:t>
      </w:r>
      <w:r w:rsidRPr="007B590F">
        <w:rPr>
          <w:rFonts w:ascii="Arial" w:eastAsia="Times New Roman" w:hAnsi="Arial" w:cs="Arial"/>
        </w:rPr>
        <w:t xml:space="preserve">why are there duplicate Payroll Expenses items under expenses?  One has </w:t>
      </w:r>
      <w:r w:rsidR="00193F40" w:rsidRPr="007B590F">
        <w:rPr>
          <w:rFonts w:ascii="Arial" w:eastAsia="Times New Roman" w:hAnsi="Arial" w:cs="Arial"/>
        </w:rPr>
        <w:t xml:space="preserve">budget item 5181 with an expense of </w:t>
      </w:r>
      <w:r w:rsidRPr="007B590F">
        <w:rPr>
          <w:rFonts w:ascii="Arial" w:eastAsia="Times New Roman" w:hAnsi="Arial" w:cs="Arial"/>
        </w:rPr>
        <w:t xml:space="preserve">$1226.14, the other </w:t>
      </w:r>
      <w:r w:rsidR="00193F40" w:rsidRPr="007B590F">
        <w:rPr>
          <w:rFonts w:ascii="Arial" w:eastAsia="Times New Roman" w:hAnsi="Arial" w:cs="Arial"/>
        </w:rPr>
        <w:t xml:space="preserve">two are unnumbered and have </w:t>
      </w:r>
      <w:r w:rsidRPr="007B590F">
        <w:rPr>
          <w:rFonts w:ascii="Arial" w:eastAsia="Times New Roman" w:hAnsi="Arial" w:cs="Arial"/>
        </w:rPr>
        <w:t>$</w:t>
      </w:r>
      <w:r w:rsidR="00193F40" w:rsidRPr="007B590F">
        <w:rPr>
          <w:rFonts w:ascii="Arial" w:eastAsia="Times New Roman" w:hAnsi="Arial" w:cs="Arial"/>
        </w:rPr>
        <w:t>0.00 in expenses.</w:t>
      </w:r>
    </w:p>
    <w:p w14:paraId="00951958" w14:textId="67EC63A4" w:rsidR="007B4B45" w:rsidRPr="007B4B45" w:rsidRDefault="009C7136" w:rsidP="007B4B45">
      <w:pPr>
        <w:spacing w:after="0" w:line="240" w:lineRule="auto"/>
        <w:rPr>
          <w:rFonts w:ascii="Arial" w:eastAsia="Times New Roman" w:hAnsi="Arial" w:cs="Arial"/>
        </w:rPr>
      </w:pPr>
      <w:r w:rsidRPr="007B590F">
        <w:rPr>
          <w:rFonts w:ascii="Arial" w:eastAsia="Times New Roman" w:hAnsi="Arial" w:cs="Arial"/>
        </w:rPr>
        <w:t>A</w:t>
      </w:r>
      <w:r w:rsidR="00193F40" w:rsidRPr="007B590F">
        <w:rPr>
          <w:rFonts w:ascii="Arial" w:eastAsia="Times New Roman" w:hAnsi="Arial" w:cs="Arial"/>
        </w:rPr>
        <w:t>1</w:t>
      </w:r>
      <w:r w:rsidRPr="007B590F">
        <w:rPr>
          <w:rFonts w:ascii="Arial" w:eastAsia="Times New Roman" w:hAnsi="Arial" w:cs="Arial"/>
        </w:rPr>
        <w:t xml:space="preserve">: </w:t>
      </w:r>
      <w:r w:rsidR="00193F40" w:rsidRPr="007B590F">
        <w:rPr>
          <w:rFonts w:ascii="Arial" w:eastAsia="Times New Roman" w:hAnsi="Arial" w:cs="Arial"/>
        </w:rPr>
        <w:t xml:space="preserve">The two non-numbered items </w:t>
      </w:r>
      <w:r w:rsidR="007B4B45" w:rsidRPr="007B4B45">
        <w:rPr>
          <w:rFonts w:ascii="Arial" w:eastAsia="Times New Roman" w:hAnsi="Arial" w:cs="Arial"/>
        </w:rPr>
        <w:t>are not used</w:t>
      </w:r>
      <w:r w:rsidR="00193F40" w:rsidRPr="007B590F">
        <w:rPr>
          <w:rFonts w:ascii="Arial" w:eastAsia="Times New Roman" w:hAnsi="Arial" w:cs="Arial"/>
        </w:rPr>
        <w:t xml:space="preserve"> and it is not clear</w:t>
      </w:r>
      <w:r w:rsidR="007B4B45" w:rsidRPr="007B4B45">
        <w:rPr>
          <w:rFonts w:ascii="Arial" w:eastAsia="Times New Roman" w:hAnsi="Arial" w:cs="Arial"/>
        </w:rPr>
        <w:t xml:space="preserve"> why they </w:t>
      </w:r>
      <w:r w:rsidR="00152FC3">
        <w:rPr>
          <w:rFonts w:ascii="Arial" w:eastAsia="Times New Roman" w:hAnsi="Arial" w:cs="Arial"/>
        </w:rPr>
        <w:t xml:space="preserve">are </w:t>
      </w:r>
      <w:r w:rsidR="00193F40" w:rsidRPr="007B590F">
        <w:rPr>
          <w:rFonts w:ascii="Arial" w:eastAsia="Times New Roman" w:hAnsi="Arial" w:cs="Arial"/>
        </w:rPr>
        <w:t xml:space="preserve">listed in </w:t>
      </w:r>
      <w:r w:rsidR="007B4B45" w:rsidRPr="007B4B45">
        <w:rPr>
          <w:rFonts w:ascii="Arial" w:eastAsia="Times New Roman" w:hAnsi="Arial" w:cs="Arial"/>
        </w:rPr>
        <w:t>the spreadsheet. The payroll expense</w:t>
      </w:r>
      <w:r w:rsidR="00D413DE">
        <w:rPr>
          <w:rFonts w:ascii="Arial" w:eastAsia="Times New Roman" w:hAnsi="Arial" w:cs="Arial"/>
        </w:rPr>
        <w:t xml:space="preserve"> listed in budget item 5181 is correct</w:t>
      </w:r>
      <w:r w:rsidR="00193F40" w:rsidRPr="007B590F">
        <w:rPr>
          <w:rFonts w:ascii="Arial" w:eastAsia="Times New Roman" w:hAnsi="Arial" w:cs="Arial"/>
        </w:rPr>
        <w:t>.</w:t>
      </w:r>
    </w:p>
    <w:p w14:paraId="72F9F48C" w14:textId="77777777" w:rsidR="007B4B45" w:rsidRPr="007B4B45" w:rsidRDefault="007B4B45" w:rsidP="007B4B45">
      <w:pPr>
        <w:spacing w:after="0" w:line="240" w:lineRule="auto"/>
        <w:rPr>
          <w:rFonts w:ascii="Arial" w:eastAsia="Times New Roman" w:hAnsi="Arial" w:cs="Arial"/>
        </w:rPr>
      </w:pPr>
    </w:p>
    <w:p w14:paraId="12A30DF0" w14:textId="5B758AEC" w:rsidR="00193F40" w:rsidRPr="007B590F" w:rsidRDefault="00193F40" w:rsidP="007B4B45">
      <w:pPr>
        <w:spacing w:after="0" w:line="240" w:lineRule="auto"/>
        <w:rPr>
          <w:rFonts w:ascii="Arial" w:eastAsia="Times New Roman" w:hAnsi="Arial" w:cs="Arial"/>
        </w:rPr>
      </w:pPr>
      <w:r w:rsidRPr="007B590F">
        <w:rPr>
          <w:rFonts w:ascii="Arial" w:eastAsia="Times New Roman" w:hAnsi="Arial" w:cs="Arial"/>
        </w:rPr>
        <w:t xml:space="preserve">Q2: In the Cash Analysis spreadsheet of the </w:t>
      </w:r>
      <w:r w:rsidR="001D19B6" w:rsidRPr="007B590F">
        <w:rPr>
          <w:rFonts w:ascii="Arial" w:eastAsia="Times New Roman" w:hAnsi="Arial" w:cs="Arial"/>
        </w:rPr>
        <w:t>Comparative</w:t>
      </w:r>
      <w:r w:rsidRPr="007B590F">
        <w:rPr>
          <w:rFonts w:ascii="Arial" w:eastAsia="Times New Roman" w:hAnsi="Arial" w:cs="Arial"/>
        </w:rPr>
        <w:t xml:space="preserve"> Balance Sheet workbook, why is the balance for Youth Education -$892.42</w:t>
      </w:r>
      <w:r w:rsidR="007B4B45" w:rsidRPr="007B4B45">
        <w:rPr>
          <w:rFonts w:ascii="Arial" w:eastAsia="Times New Roman" w:hAnsi="Arial" w:cs="Arial"/>
        </w:rPr>
        <w:t xml:space="preserve">. </w:t>
      </w:r>
    </w:p>
    <w:p w14:paraId="424A9EE6" w14:textId="40C823D4" w:rsidR="000009AA" w:rsidRPr="007B590F" w:rsidRDefault="00193F40" w:rsidP="007B4B45">
      <w:pPr>
        <w:spacing w:after="0" w:line="240" w:lineRule="auto"/>
        <w:rPr>
          <w:rFonts w:ascii="Arial" w:eastAsia="Times New Roman" w:hAnsi="Arial" w:cs="Arial"/>
        </w:rPr>
      </w:pPr>
      <w:r w:rsidRPr="007B590F">
        <w:rPr>
          <w:rFonts w:ascii="Arial" w:eastAsia="Times New Roman" w:hAnsi="Arial" w:cs="Arial"/>
        </w:rPr>
        <w:t xml:space="preserve">A2: The </w:t>
      </w:r>
      <w:r w:rsidR="000009AA" w:rsidRPr="007B590F">
        <w:rPr>
          <w:rFonts w:ascii="Arial" w:eastAsia="Times New Roman" w:hAnsi="Arial" w:cs="Arial"/>
        </w:rPr>
        <w:t>expenses for the following budget items</w:t>
      </w:r>
      <w:r w:rsidR="001D19B6" w:rsidRPr="007B590F">
        <w:rPr>
          <w:rFonts w:ascii="Arial" w:eastAsia="Times New Roman" w:hAnsi="Arial" w:cs="Arial"/>
        </w:rPr>
        <w:t xml:space="preserve"> were mistakenly entered into the Youth Education line in Cash Analysis:</w:t>
      </w:r>
      <w:r w:rsidR="001D19B6" w:rsidRPr="007B4B45">
        <w:rPr>
          <w:rFonts w:ascii="Arial" w:eastAsia="Times New Roman" w:hAnsi="Arial" w:cs="Arial"/>
        </w:rPr>
        <w:t xml:space="preserve"> </w:t>
      </w:r>
      <w:r w:rsidR="001D19B6" w:rsidRPr="007B590F">
        <w:rPr>
          <w:rFonts w:ascii="Arial" w:eastAsia="Times New Roman" w:hAnsi="Arial" w:cs="Arial"/>
        </w:rPr>
        <w:t xml:space="preserve"> </w:t>
      </w:r>
    </w:p>
    <w:p w14:paraId="391EB5CC" w14:textId="77777777" w:rsidR="000009AA" w:rsidRPr="007B590F" w:rsidRDefault="000009AA" w:rsidP="007B4B45">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958"/>
        <w:gridCol w:w="3434"/>
        <w:gridCol w:w="2958"/>
      </w:tblGrid>
      <w:tr w:rsidR="000009AA" w:rsidRPr="007B590F" w14:paraId="56B04B0B" w14:textId="77777777" w:rsidTr="000009AA">
        <w:tc>
          <w:tcPr>
            <w:tcW w:w="2958" w:type="dxa"/>
          </w:tcPr>
          <w:p w14:paraId="2442F481" w14:textId="229ABC4E" w:rsidR="000009AA" w:rsidRPr="007B590F" w:rsidRDefault="000009AA" w:rsidP="007B4B45">
            <w:pPr>
              <w:rPr>
                <w:rFonts w:ascii="Arial" w:eastAsia="Times New Roman" w:hAnsi="Arial" w:cs="Arial"/>
              </w:rPr>
            </w:pPr>
            <w:r w:rsidRPr="007B590F">
              <w:rPr>
                <w:rFonts w:ascii="Arial" w:eastAsia="Times New Roman" w:hAnsi="Arial" w:cs="Arial"/>
              </w:rPr>
              <w:t>Budget Item</w:t>
            </w:r>
          </w:p>
        </w:tc>
        <w:tc>
          <w:tcPr>
            <w:tcW w:w="3434" w:type="dxa"/>
          </w:tcPr>
          <w:p w14:paraId="6E5242DA" w14:textId="30DCDE25" w:rsidR="000009AA" w:rsidRPr="007B590F" w:rsidRDefault="000009AA" w:rsidP="007B4B45">
            <w:pPr>
              <w:rPr>
                <w:rFonts w:ascii="Arial" w:eastAsia="Times New Roman" w:hAnsi="Arial" w:cs="Arial"/>
              </w:rPr>
            </w:pPr>
            <w:r w:rsidRPr="007B590F">
              <w:rPr>
                <w:rFonts w:ascii="Arial" w:eastAsia="Times New Roman" w:hAnsi="Arial" w:cs="Arial"/>
              </w:rPr>
              <w:t>Description</w:t>
            </w:r>
          </w:p>
        </w:tc>
        <w:tc>
          <w:tcPr>
            <w:tcW w:w="2958" w:type="dxa"/>
          </w:tcPr>
          <w:p w14:paraId="64DB9357" w14:textId="16A2C64F" w:rsidR="000009AA" w:rsidRPr="007B590F" w:rsidRDefault="000009AA" w:rsidP="007B4B45">
            <w:pPr>
              <w:rPr>
                <w:rFonts w:ascii="Arial" w:eastAsia="Times New Roman" w:hAnsi="Arial" w:cs="Arial"/>
              </w:rPr>
            </w:pPr>
            <w:r w:rsidRPr="007B590F">
              <w:rPr>
                <w:rFonts w:ascii="Arial" w:eastAsia="Times New Roman" w:hAnsi="Arial" w:cs="Arial"/>
              </w:rPr>
              <w:t>Expense</w:t>
            </w:r>
          </w:p>
        </w:tc>
      </w:tr>
      <w:tr w:rsidR="000009AA" w:rsidRPr="007B590F" w14:paraId="7EB808D8" w14:textId="77777777" w:rsidTr="000009AA">
        <w:tc>
          <w:tcPr>
            <w:tcW w:w="2958" w:type="dxa"/>
          </w:tcPr>
          <w:p w14:paraId="1C01A104" w14:textId="75383C1A" w:rsidR="000009AA" w:rsidRPr="007B590F" w:rsidRDefault="000009AA" w:rsidP="007B4B45">
            <w:pPr>
              <w:rPr>
                <w:rFonts w:ascii="Arial" w:eastAsia="Times New Roman" w:hAnsi="Arial" w:cs="Arial"/>
              </w:rPr>
            </w:pPr>
            <w:r w:rsidRPr="007B590F">
              <w:rPr>
                <w:rFonts w:ascii="Arial" w:eastAsia="Times New Roman" w:hAnsi="Arial" w:cs="Arial"/>
              </w:rPr>
              <w:t>5301</w:t>
            </w:r>
          </w:p>
        </w:tc>
        <w:tc>
          <w:tcPr>
            <w:tcW w:w="3434" w:type="dxa"/>
          </w:tcPr>
          <w:p w14:paraId="058AE129" w14:textId="0C90FC78" w:rsidR="000009AA" w:rsidRPr="007B590F" w:rsidRDefault="000009AA" w:rsidP="007B4B45">
            <w:pPr>
              <w:rPr>
                <w:rFonts w:ascii="Arial" w:eastAsia="Times New Roman" w:hAnsi="Arial" w:cs="Arial"/>
              </w:rPr>
            </w:pPr>
            <w:r w:rsidRPr="007B590F">
              <w:rPr>
                <w:rFonts w:ascii="Arial" w:eastAsia="Times New Roman" w:hAnsi="Arial" w:cs="Arial"/>
              </w:rPr>
              <w:t>Children’s Ed</w:t>
            </w:r>
          </w:p>
        </w:tc>
        <w:tc>
          <w:tcPr>
            <w:tcW w:w="2958" w:type="dxa"/>
          </w:tcPr>
          <w:p w14:paraId="3BEC990B" w14:textId="115A68B4" w:rsidR="000009AA" w:rsidRPr="007B590F" w:rsidRDefault="000009AA" w:rsidP="007B4B45">
            <w:pPr>
              <w:rPr>
                <w:rFonts w:ascii="Arial" w:eastAsia="Times New Roman" w:hAnsi="Arial" w:cs="Arial"/>
              </w:rPr>
            </w:pPr>
            <w:r w:rsidRPr="007B590F">
              <w:rPr>
                <w:rFonts w:ascii="Arial" w:eastAsia="Times New Roman" w:hAnsi="Arial" w:cs="Arial"/>
              </w:rPr>
              <w:t>$539.80</w:t>
            </w:r>
          </w:p>
        </w:tc>
      </w:tr>
      <w:tr w:rsidR="000009AA" w:rsidRPr="007B590F" w14:paraId="724AEB41" w14:textId="77777777" w:rsidTr="000009AA">
        <w:tc>
          <w:tcPr>
            <w:tcW w:w="2958" w:type="dxa"/>
          </w:tcPr>
          <w:p w14:paraId="67855530" w14:textId="3F301882" w:rsidR="000009AA" w:rsidRPr="007B590F" w:rsidRDefault="000009AA" w:rsidP="007B4B45">
            <w:pPr>
              <w:rPr>
                <w:rFonts w:ascii="Arial" w:eastAsia="Times New Roman" w:hAnsi="Arial" w:cs="Arial"/>
              </w:rPr>
            </w:pPr>
            <w:r w:rsidRPr="007B590F">
              <w:rPr>
                <w:rFonts w:ascii="Arial" w:eastAsia="Times New Roman" w:hAnsi="Arial" w:cs="Arial"/>
              </w:rPr>
              <w:t>5311</w:t>
            </w:r>
          </w:p>
        </w:tc>
        <w:tc>
          <w:tcPr>
            <w:tcW w:w="3434" w:type="dxa"/>
          </w:tcPr>
          <w:p w14:paraId="01220276" w14:textId="7159B4B5" w:rsidR="000009AA" w:rsidRPr="007B590F" w:rsidRDefault="000009AA" w:rsidP="007B4B45">
            <w:pPr>
              <w:rPr>
                <w:rFonts w:ascii="Arial" w:eastAsia="Times New Roman" w:hAnsi="Arial" w:cs="Arial"/>
              </w:rPr>
            </w:pPr>
            <w:r w:rsidRPr="007B590F">
              <w:rPr>
                <w:rFonts w:ascii="Arial" w:eastAsia="Times New Roman" w:hAnsi="Arial" w:cs="Arial"/>
              </w:rPr>
              <w:t>Youth Ministry</w:t>
            </w:r>
          </w:p>
        </w:tc>
        <w:tc>
          <w:tcPr>
            <w:tcW w:w="2958" w:type="dxa"/>
          </w:tcPr>
          <w:p w14:paraId="10C50B30" w14:textId="728EA14D" w:rsidR="000009AA" w:rsidRPr="007B590F" w:rsidRDefault="000009AA" w:rsidP="007B4B45">
            <w:pPr>
              <w:rPr>
                <w:rFonts w:ascii="Arial" w:eastAsia="Times New Roman" w:hAnsi="Arial" w:cs="Arial"/>
              </w:rPr>
            </w:pPr>
            <w:r w:rsidRPr="007B590F">
              <w:rPr>
                <w:rFonts w:ascii="Arial" w:eastAsia="Times New Roman" w:hAnsi="Arial" w:cs="Arial"/>
              </w:rPr>
              <w:t>$352.62</w:t>
            </w:r>
          </w:p>
        </w:tc>
      </w:tr>
      <w:tr w:rsidR="000009AA" w:rsidRPr="007B590F" w14:paraId="3A318713" w14:textId="77777777" w:rsidTr="00746E17">
        <w:tc>
          <w:tcPr>
            <w:tcW w:w="6392" w:type="dxa"/>
            <w:gridSpan w:val="2"/>
          </w:tcPr>
          <w:p w14:paraId="47F19C5F" w14:textId="09BF97DF" w:rsidR="000009AA" w:rsidRPr="007B590F" w:rsidRDefault="000009AA" w:rsidP="007B4B45">
            <w:pPr>
              <w:rPr>
                <w:rFonts w:ascii="Arial" w:eastAsia="Times New Roman" w:hAnsi="Arial" w:cs="Arial"/>
              </w:rPr>
            </w:pPr>
            <w:r w:rsidRPr="007B590F">
              <w:rPr>
                <w:rFonts w:ascii="Arial" w:eastAsia="Times New Roman" w:hAnsi="Arial" w:cs="Arial"/>
              </w:rPr>
              <w:t>Total</w:t>
            </w:r>
          </w:p>
        </w:tc>
        <w:tc>
          <w:tcPr>
            <w:tcW w:w="2958" w:type="dxa"/>
          </w:tcPr>
          <w:p w14:paraId="1B08C31A" w14:textId="6F3ECB9E" w:rsidR="000009AA" w:rsidRPr="007B590F" w:rsidRDefault="000009AA" w:rsidP="007B4B45">
            <w:pPr>
              <w:rPr>
                <w:rFonts w:ascii="Arial" w:eastAsia="Times New Roman" w:hAnsi="Arial" w:cs="Arial"/>
              </w:rPr>
            </w:pPr>
            <w:r w:rsidRPr="007B590F">
              <w:rPr>
                <w:rFonts w:ascii="Arial" w:eastAsia="Times New Roman" w:hAnsi="Arial" w:cs="Arial"/>
              </w:rPr>
              <w:t>$892.42</w:t>
            </w:r>
          </w:p>
        </w:tc>
      </w:tr>
    </w:tbl>
    <w:p w14:paraId="6A3126BA" w14:textId="4566B110" w:rsidR="000009AA" w:rsidRPr="007B590F" w:rsidRDefault="000009AA" w:rsidP="007B4B45">
      <w:pPr>
        <w:spacing w:after="0" w:line="240" w:lineRule="auto"/>
        <w:rPr>
          <w:rFonts w:ascii="Arial" w:eastAsia="Times New Roman" w:hAnsi="Arial" w:cs="Arial"/>
        </w:rPr>
      </w:pPr>
    </w:p>
    <w:p w14:paraId="05917ABF" w14:textId="77777777" w:rsidR="000009AA" w:rsidRPr="007B590F" w:rsidRDefault="000009AA" w:rsidP="007B4B45">
      <w:pPr>
        <w:spacing w:after="0" w:line="240" w:lineRule="auto"/>
        <w:rPr>
          <w:rFonts w:ascii="Arial" w:eastAsia="Times New Roman" w:hAnsi="Arial" w:cs="Arial"/>
        </w:rPr>
      </w:pPr>
    </w:p>
    <w:p w14:paraId="04C5929F" w14:textId="30E223BB" w:rsidR="000009AA" w:rsidRPr="007B590F" w:rsidRDefault="007B4B45" w:rsidP="000009AA">
      <w:pPr>
        <w:spacing w:after="0" w:line="240" w:lineRule="auto"/>
        <w:rPr>
          <w:rFonts w:ascii="Arial" w:eastAsia="Times New Roman" w:hAnsi="Arial" w:cs="Arial"/>
        </w:rPr>
      </w:pPr>
      <w:r w:rsidRPr="007B4B45">
        <w:rPr>
          <w:rFonts w:ascii="Arial" w:eastAsia="Times New Roman" w:hAnsi="Arial" w:cs="Arial"/>
        </w:rPr>
        <w:t xml:space="preserve">The actual balance is $163.50 which is what it was at the end of last year.  </w:t>
      </w:r>
    </w:p>
    <w:p w14:paraId="6F374CD8" w14:textId="77777777" w:rsidR="000009AA" w:rsidRPr="007B590F" w:rsidRDefault="000009AA" w:rsidP="000009AA">
      <w:pPr>
        <w:spacing w:after="0" w:line="240" w:lineRule="auto"/>
        <w:rPr>
          <w:rFonts w:ascii="Arial" w:eastAsia="Times New Roman" w:hAnsi="Arial" w:cs="Arial"/>
        </w:rPr>
      </w:pPr>
    </w:p>
    <w:p w14:paraId="7A2785CF" w14:textId="2D63F952" w:rsidR="007B4B45" w:rsidRPr="007B4B45" w:rsidRDefault="001D19B6" w:rsidP="000009AA">
      <w:pPr>
        <w:spacing w:after="0" w:line="240" w:lineRule="auto"/>
        <w:rPr>
          <w:rFonts w:ascii="Arial" w:eastAsia="Times New Roman" w:hAnsi="Arial" w:cs="Arial"/>
        </w:rPr>
      </w:pPr>
      <w:r w:rsidRPr="007B590F">
        <w:rPr>
          <w:rFonts w:ascii="Arial" w:eastAsia="Times New Roman" w:hAnsi="Arial" w:cs="Arial"/>
        </w:rPr>
        <w:t xml:space="preserve">Need a vote from Vestry </w:t>
      </w:r>
      <w:r w:rsidR="007B4B45" w:rsidRPr="007B4B45">
        <w:rPr>
          <w:rFonts w:ascii="Arial" w:eastAsia="Times New Roman" w:hAnsi="Arial" w:cs="Arial"/>
        </w:rPr>
        <w:t>in regar</w:t>
      </w:r>
      <w:r w:rsidRPr="007B590F">
        <w:rPr>
          <w:rFonts w:ascii="Arial" w:eastAsia="Times New Roman" w:hAnsi="Arial" w:cs="Arial"/>
        </w:rPr>
        <w:t xml:space="preserve">ds to </w:t>
      </w:r>
      <w:r w:rsidR="00746E17">
        <w:rPr>
          <w:rFonts w:ascii="Arial" w:eastAsia="Times New Roman" w:hAnsi="Arial" w:cs="Arial"/>
        </w:rPr>
        <w:t>the</w:t>
      </w:r>
      <w:r w:rsidRPr="007B590F">
        <w:rPr>
          <w:rFonts w:ascii="Arial" w:eastAsia="Times New Roman" w:hAnsi="Arial" w:cs="Arial"/>
        </w:rPr>
        <w:t xml:space="preserve"> $163.50 </w:t>
      </w:r>
      <w:r w:rsidR="00746E17">
        <w:rPr>
          <w:rFonts w:ascii="Arial" w:eastAsia="Times New Roman" w:hAnsi="Arial" w:cs="Arial"/>
        </w:rPr>
        <w:t xml:space="preserve">as </w:t>
      </w:r>
      <w:r w:rsidRPr="007B590F">
        <w:rPr>
          <w:rFonts w:ascii="Arial" w:eastAsia="Times New Roman" w:hAnsi="Arial" w:cs="Arial"/>
        </w:rPr>
        <w:t>it is</w:t>
      </w:r>
      <w:r w:rsidR="007B4B45" w:rsidRPr="007B4B45">
        <w:rPr>
          <w:rFonts w:ascii="Arial" w:eastAsia="Times New Roman" w:hAnsi="Arial" w:cs="Arial"/>
        </w:rPr>
        <w:t xml:space="preserve"> listed as restricted for Youth Education. </w:t>
      </w:r>
      <w:r w:rsidR="000009AA" w:rsidRPr="007B590F">
        <w:rPr>
          <w:rFonts w:ascii="Arial" w:eastAsia="Times New Roman" w:hAnsi="Arial" w:cs="Arial"/>
        </w:rPr>
        <w:t>Recommend removing</w:t>
      </w:r>
      <w:r w:rsidR="007B4B45" w:rsidRPr="007B4B45">
        <w:rPr>
          <w:rFonts w:ascii="Arial" w:eastAsia="Times New Roman" w:hAnsi="Arial" w:cs="Arial"/>
        </w:rPr>
        <w:t xml:space="preserve"> it from the cash analysis page as it is money already in our account and we already have Christian Education and Youth </w:t>
      </w:r>
      <w:r w:rsidRPr="007B590F">
        <w:rPr>
          <w:rFonts w:ascii="Arial" w:eastAsia="Times New Roman" w:hAnsi="Arial" w:cs="Arial"/>
        </w:rPr>
        <w:t>Ministry line items.</w:t>
      </w:r>
    </w:p>
    <w:p w14:paraId="5945519B" w14:textId="77777777" w:rsidR="007B4B45" w:rsidRPr="007B590F" w:rsidRDefault="007B4B45" w:rsidP="007B4B45">
      <w:pPr>
        <w:spacing w:after="0" w:line="240" w:lineRule="auto"/>
        <w:rPr>
          <w:rFonts w:ascii="Arial" w:eastAsia="Times New Roman" w:hAnsi="Arial" w:cs="Arial"/>
        </w:rPr>
      </w:pPr>
    </w:p>
    <w:p w14:paraId="53588771" w14:textId="6684E98B" w:rsidR="007B4B45" w:rsidRPr="007B4B45" w:rsidRDefault="000009AA" w:rsidP="007B4B45">
      <w:pPr>
        <w:spacing w:after="0" w:line="240" w:lineRule="auto"/>
        <w:rPr>
          <w:rFonts w:ascii="Arial" w:eastAsia="Times New Roman" w:hAnsi="Arial" w:cs="Arial"/>
        </w:rPr>
      </w:pPr>
      <w:r w:rsidRPr="007B590F">
        <w:rPr>
          <w:rFonts w:ascii="Arial" w:eastAsia="Times New Roman" w:hAnsi="Arial" w:cs="Arial"/>
        </w:rPr>
        <w:t>Two potential alternatives to the following budget items:</w:t>
      </w:r>
    </w:p>
    <w:p w14:paraId="0650D59E" w14:textId="77777777" w:rsidR="007B4B45" w:rsidRPr="007B4B45" w:rsidRDefault="007B4B45" w:rsidP="007B4B45">
      <w:pPr>
        <w:spacing w:after="0" w:line="240" w:lineRule="auto"/>
        <w:rPr>
          <w:rFonts w:ascii="Arial" w:eastAsia="Times New Roman" w:hAnsi="Arial" w:cs="Arial"/>
        </w:rPr>
      </w:pPr>
    </w:p>
    <w:p w14:paraId="661FC086" w14:textId="77777777" w:rsidR="007B4B45" w:rsidRPr="007B4B45" w:rsidRDefault="007B4B45" w:rsidP="000009AA">
      <w:pPr>
        <w:spacing w:after="0" w:line="240" w:lineRule="auto"/>
        <w:ind w:left="720"/>
        <w:rPr>
          <w:rFonts w:ascii="Arial" w:eastAsia="Times New Roman" w:hAnsi="Arial" w:cs="Arial"/>
        </w:rPr>
      </w:pPr>
      <w:r w:rsidRPr="007B4B45">
        <w:rPr>
          <w:rFonts w:ascii="Arial" w:eastAsia="Times New Roman" w:hAnsi="Arial" w:cs="Arial"/>
        </w:rPr>
        <w:t>5301 Children's Education</w:t>
      </w:r>
    </w:p>
    <w:p w14:paraId="6B29C25F" w14:textId="77777777" w:rsidR="007B4B45" w:rsidRPr="007B590F" w:rsidRDefault="007B4B45" w:rsidP="000009AA">
      <w:pPr>
        <w:spacing w:after="0" w:line="240" w:lineRule="auto"/>
        <w:ind w:left="720"/>
        <w:rPr>
          <w:rFonts w:ascii="Arial" w:eastAsia="Times New Roman" w:hAnsi="Arial" w:cs="Arial"/>
        </w:rPr>
      </w:pPr>
      <w:r w:rsidRPr="007B4B45">
        <w:rPr>
          <w:rFonts w:ascii="Arial" w:eastAsia="Times New Roman" w:hAnsi="Arial" w:cs="Arial"/>
        </w:rPr>
        <w:t>5311 Youth Ministry</w:t>
      </w:r>
    </w:p>
    <w:p w14:paraId="0DDE2E0A" w14:textId="0584323D" w:rsidR="001D19B6" w:rsidRPr="007B4B45" w:rsidRDefault="001D19B6" w:rsidP="000009AA">
      <w:pPr>
        <w:spacing w:after="0" w:line="240" w:lineRule="auto"/>
        <w:ind w:left="720"/>
        <w:rPr>
          <w:rFonts w:ascii="Arial" w:eastAsia="Times New Roman" w:hAnsi="Arial" w:cs="Arial"/>
        </w:rPr>
      </w:pPr>
      <w:r w:rsidRPr="007B590F">
        <w:rPr>
          <w:rFonts w:ascii="Arial" w:eastAsia="Times New Roman" w:hAnsi="Arial" w:cs="Arial"/>
        </w:rPr>
        <w:t>5331 J2A - Pilgrimage</w:t>
      </w:r>
    </w:p>
    <w:p w14:paraId="3C12B3B8" w14:textId="77777777" w:rsidR="007B4B45" w:rsidRPr="007B590F" w:rsidRDefault="007B4B45" w:rsidP="007B4B45">
      <w:pPr>
        <w:spacing w:after="0" w:line="240" w:lineRule="auto"/>
        <w:rPr>
          <w:rFonts w:ascii="Arial" w:eastAsia="Times New Roman" w:hAnsi="Arial" w:cs="Arial"/>
        </w:rPr>
      </w:pPr>
    </w:p>
    <w:p w14:paraId="1400799E" w14:textId="4EBC3229" w:rsidR="000009AA" w:rsidRPr="007B4B45" w:rsidRDefault="000009AA" w:rsidP="007B4B45">
      <w:pPr>
        <w:spacing w:after="0" w:line="240" w:lineRule="auto"/>
        <w:rPr>
          <w:rFonts w:ascii="Arial" w:eastAsia="Times New Roman" w:hAnsi="Arial" w:cs="Arial"/>
        </w:rPr>
      </w:pPr>
      <w:r w:rsidRPr="007B590F">
        <w:rPr>
          <w:rFonts w:ascii="Arial" w:eastAsia="Times New Roman" w:hAnsi="Arial" w:cs="Arial"/>
        </w:rPr>
        <w:t>Alternative1:</w:t>
      </w:r>
    </w:p>
    <w:p w14:paraId="7BF671CC" w14:textId="77777777" w:rsidR="007B4B45" w:rsidRPr="007B4B45" w:rsidRDefault="007B4B45" w:rsidP="007B4B45">
      <w:pPr>
        <w:spacing w:after="0" w:line="240" w:lineRule="auto"/>
        <w:rPr>
          <w:rFonts w:ascii="Arial" w:eastAsia="Times New Roman" w:hAnsi="Arial" w:cs="Arial"/>
        </w:rPr>
      </w:pPr>
    </w:p>
    <w:p w14:paraId="3878A6F5" w14:textId="77777777" w:rsidR="007B4B45" w:rsidRPr="007B4B45" w:rsidRDefault="007B4B45" w:rsidP="000009AA">
      <w:pPr>
        <w:spacing w:after="0" w:line="240" w:lineRule="auto"/>
        <w:ind w:left="720"/>
        <w:rPr>
          <w:rFonts w:ascii="Arial" w:eastAsia="Times New Roman" w:hAnsi="Arial" w:cs="Arial"/>
        </w:rPr>
      </w:pPr>
      <w:r w:rsidRPr="007B4B45">
        <w:rPr>
          <w:rFonts w:ascii="Arial" w:eastAsia="Times New Roman" w:hAnsi="Arial" w:cs="Arial"/>
        </w:rPr>
        <w:t>5301 Children's Education as anything up to Rite 13</w:t>
      </w:r>
    </w:p>
    <w:p w14:paraId="07A9C49F" w14:textId="77777777" w:rsidR="007B4B45" w:rsidRPr="007B590F" w:rsidRDefault="007B4B45" w:rsidP="000009AA">
      <w:pPr>
        <w:spacing w:after="0" w:line="240" w:lineRule="auto"/>
        <w:ind w:left="720"/>
        <w:rPr>
          <w:rFonts w:ascii="Arial" w:eastAsia="Times New Roman" w:hAnsi="Arial" w:cs="Arial"/>
        </w:rPr>
      </w:pPr>
      <w:r w:rsidRPr="007B4B45">
        <w:rPr>
          <w:rFonts w:ascii="Arial" w:eastAsia="Times New Roman" w:hAnsi="Arial" w:cs="Arial"/>
        </w:rPr>
        <w:t>5311 Youth Ministry as Rite 13 </w:t>
      </w:r>
    </w:p>
    <w:p w14:paraId="11AD4177" w14:textId="17D5283A" w:rsidR="001D19B6" w:rsidRPr="007B590F" w:rsidRDefault="001D19B6" w:rsidP="001D19B6">
      <w:pPr>
        <w:spacing w:after="0" w:line="240" w:lineRule="auto"/>
        <w:ind w:left="720"/>
        <w:rPr>
          <w:rFonts w:ascii="Arial" w:eastAsia="Times New Roman" w:hAnsi="Arial" w:cs="Arial"/>
        </w:rPr>
      </w:pPr>
      <w:r w:rsidRPr="007B590F">
        <w:rPr>
          <w:rFonts w:ascii="Arial" w:eastAsia="Times New Roman" w:hAnsi="Arial" w:cs="Arial"/>
        </w:rPr>
        <w:t>5331 J2A – Pilgrimage</w:t>
      </w:r>
    </w:p>
    <w:p w14:paraId="462B4980" w14:textId="77777777" w:rsidR="001D19B6" w:rsidRPr="007B4B45" w:rsidRDefault="001D19B6" w:rsidP="001D19B6">
      <w:pPr>
        <w:spacing w:after="0" w:line="240" w:lineRule="auto"/>
        <w:ind w:left="720"/>
        <w:rPr>
          <w:rFonts w:ascii="Arial" w:eastAsia="Times New Roman" w:hAnsi="Arial" w:cs="Arial"/>
        </w:rPr>
      </w:pPr>
    </w:p>
    <w:p w14:paraId="7C49AED9" w14:textId="3DB2F2A1" w:rsidR="007B4B45" w:rsidRPr="007B4B45" w:rsidRDefault="000009AA" w:rsidP="007B4B45">
      <w:pPr>
        <w:spacing w:after="0" w:line="240" w:lineRule="auto"/>
        <w:rPr>
          <w:rFonts w:ascii="Arial" w:eastAsia="Times New Roman" w:hAnsi="Arial" w:cs="Arial"/>
        </w:rPr>
      </w:pPr>
      <w:r w:rsidRPr="007B590F">
        <w:rPr>
          <w:rFonts w:ascii="Arial" w:eastAsia="Times New Roman" w:hAnsi="Arial" w:cs="Arial"/>
        </w:rPr>
        <w:t>Alternative2</w:t>
      </w:r>
      <w:r w:rsidR="007B4B45" w:rsidRPr="007B4B45">
        <w:rPr>
          <w:rFonts w:ascii="Arial" w:eastAsia="Times New Roman" w:hAnsi="Arial" w:cs="Arial"/>
        </w:rPr>
        <w:t>:</w:t>
      </w:r>
    </w:p>
    <w:p w14:paraId="31C5B20B" w14:textId="77777777" w:rsidR="007B4B45" w:rsidRPr="007B4B45" w:rsidRDefault="007B4B45" w:rsidP="007B4B45">
      <w:pPr>
        <w:spacing w:after="0" w:line="240" w:lineRule="auto"/>
        <w:rPr>
          <w:rFonts w:ascii="Arial" w:eastAsia="Times New Roman" w:hAnsi="Arial" w:cs="Arial"/>
        </w:rPr>
      </w:pPr>
    </w:p>
    <w:p w14:paraId="084C298A" w14:textId="77777777" w:rsidR="007B4B45" w:rsidRPr="007B4B45" w:rsidRDefault="007B4B45" w:rsidP="001D19B6">
      <w:pPr>
        <w:spacing w:after="0" w:line="240" w:lineRule="auto"/>
        <w:ind w:left="720"/>
        <w:rPr>
          <w:rFonts w:ascii="Arial" w:eastAsia="Times New Roman" w:hAnsi="Arial" w:cs="Arial"/>
        </w:rPr>
      </w:pPr>
      <w:r w:rsidRPr="007B4B45">
        <w:rPr>
          <w:rFonts w:ascii="Arial" w:eastAsia="Times New Roman" w:hAnsi="Arial" w:cs="Arial"/>
        </w:rPr>
        <w:t>5301 Children's Education is anything to do with Christian Formation</w:t>
      </w:r>
    </w:p>
    <w:p w14:paraId="6CE248EE" w14:textId="77777777" w:rsidR="007B4B45" w:rsidRPr="007B4B45" w:rsidRDefault="007B4B45" w:rsidP="001D19B6">
      <w:pPr>
        <w:spacing w:after="0" w:line="240" w:lineRule="auto"/>
        <w:ind w:left="720"/>
        <w:rPr>
          <w:rFonts w:ascii="Arial" w:eastAsia="Times New Roman" w:hAnsi="Arial" w:cs="Arial"/>
        </w:rPr>
      </w:pPr>
      <w:r w:rsidRPr="007B4B45">
        <w:rPr>
          <w:rFonts w:ascii="Arial" w:eastAsia="Times New Roman" w:hAnsi="Arial" w:cs="Arial"/>
        </w:rPr>
        <w:t>5311 Youth Ministry would be like the mission trip, anything non-Christian Formation for the youth</w:t>
      </w:r>
    </w:p>
    <w:p w14:paraId="0D6CEC92" w14:textId="71B7FEA2" w:rsidR="001D19B6" w:rsidRPr="007B590F" w:rsidRDefault="001D19B6" w:rsidP="001D19B6">
      <w:pPr>
        <w:spacing w:after="0" w:line="240" w:lineRule="auto"/>
        <w:ind w:left="720"/>
        <w:rPr>
          <w:rFonts w:ascii="Arial" w:eastAsia="Times New Roman" w:hAnsi="Arial" w:cs="Arial"/>
        </w:rPr>
      </w:pPr>
      <w:r w:rsidRPr="007B590F">
        <w:rPr>
          <w:rFonts w:ascii="Arial" w:eastAsia="Times New Roman" w:hAnsi="Arial" w:cs="Arial"/>
        </w:rPr>
        <w:t>5331 J2A – Pilgrimage</w:t>
      </w:r>
    </w:p>
    <w:p w14:paraId="269712CE" w14:textId="77777777" w:rsidR="007B4B45" w:rsidRPr="007B4B45" w:rsidRDefault="007B4B45" w:rsidP="007B4B45">
      <w:pPr>
        <w:spacing w:after="0" w:line="240" w:lineRule="auto"/>
        <w:rPr>
          <w:rFonts w:ascii="Arial" w:eastAsia="Times New Roman" w:hAnsi="Arial" w:cs="Arial"/>
        </w:rPr>
      </w:pPr>
    </w:p>
    <w:p w14:paraId="0CB93664" w14:textId="37848F72" w:rsidR="007B4B45" w:rsidRPr="007B590F" w:rsidRDefault="001D19B6" w:rsidP="007B4B45">
      <w:pPr>
        <w:spacing w:after="0" w:line="240" w:lineRule="auto"/>
        <w:rPr>
          <w:rFonts w:ascii="Arial" w:eastAsia="Times New Roman" w:hAnsi="Arial" w:cs="Arial"/>
        </w:rPr>
      </w:pPr>
      <w:r w:rsidRPr="007B590F">
        <w:rPr>
          <w:rFonts w:ascii="Arial" w:eastAsia="Times New Roman" w:hAnsi="Arial" w:cs="Arial"/>
        </w:rPr>
        <w:t>Need</w:t>
      </w:r>
      <w:r w:rsidR="007B4B45" w:rsidRPr="007B4B45">
        <w:rPr>
          <w:rFonts w:ascii="Arial" w:eastAsia="Times New Roman" w:hAnsi="Arial" w:cs="Arial"/>
        </w:rPr>
        <w:t xml:space="preserve"> a vote</w:t>
      </w:r>
      <w:r w:rsidRPr="007B590F">
        <w:rPr>
          <w:rFonts w:ascii="Arial" w:eastAsia="Times New Roman" w:hAnsi="Arial" w:cs="Arial"/>
        </w:rPr>
        <w:t xml:space="preserve"> from Vestry</w:t>
      </w:r>
      <w:r w:rsidR="007B4B45" w:rsidRPr="007B4B45">
        <w:rPr>
          <w:rFonts w:ascii="Arial" w:eastAsia="Times New Roman" w:hAnsi="Arial" w:cs="Arial"/>
        </w:rPr>
        <w:t xml:space="preserve"> on how to </w:t>
      </w:r>
      <w:r w:rsidRPr="007B590F">
        <w:rPr>
          <w:rFonts w:ascii="Arial" w:eastAsia="Times New Roman" w:hAnsi="Arial" w:cs="Arial"/>
        </w:rPr>
        <w:t>reclassify budget items 5301 and 5311.</w:t>
      </w:r>
    </w:p>
    <w:p w14:paraId="26BC5204" w14:textId="77777777" w:rsidR="001D19B6" w:rsidRPr="007B4B45" w:rsidRDefault="001D19B6" w:rsidP="007B4B45">
      <w:pPr>
        <w:spacing w:after="0" w:line="240" w:lineRule="auto"/>
        <w:rPr>
          <w:rFonts w:ascii="Georgia" w:eastAsia="Times New Roman" w:hAnsi="Georgia" w:cs="Times New Roman"/>
          <w:sz w:val="24"/>
          <w:szCs w:val="24"/>
        </w:rPr>
      </w:pPr>
    </w:p>
    <w:p w14:paraId="703F7817" w14:textId="77777777" w:rsidR="006464F4" w:rsidRDefault="006464F4" w:rsidP="006464F4">
      <w:pPr>
        <w:ind w:left="-720"/>
        <w:rPr>
          <w:rFonts w:ascii="Arial" w:hAnsi="Arial" w:cs="Arial"/>
        </w:rPr>
      </w:pPr>
      <w:r w:rsidRPr="00BD7602">
        <w:rPr>
          <w:rFonts w:ascii="Arial" w:hAnsi="Arial" w:cs="Arial"/>
          <w:b/>
        </w:rPr>
        <w:t>Clergy Updates</w:t>
      </w:r>
      <w:r w:rsidRPr="00BD7602">
        <w:rPr>
          <w:rFonts w:ascii="Arial" w:hAnsi="Arial" w:cs="Arial"/>
        </w:rPr>
        <w:t>: Rev. Helena</w:t>
      </w:r>
    </w:p>
    <w:p w14:paraId="4A31488C" w14:textId="61FB4E27" w:rsidR="00AE500B" w:rsidRDefault="007B590F"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sz w:val="22"/>
          <w:szCs w:val="22"/>
        </w:rPr>
        <w:t>Rev. Helena is pregnant, due in May!</w:t>
      </w:r>
      <w:r w:rsidRPr="00746E17">
        <w:rPr>
          <w:rFonts w:ascii="Arial" w:hAnsi="Arial" w:cs="Arial"/>
          <w:color w:val="000000"/>
          <w:sz w:val="22"/>
          <w:szCs w:val="22"/>
        </w:rPr>
        <w:t xml:space="preserve">  </w:t>
      </w:r>
      <w:r w:rsidR="00AE500B">
        <w:rPr>
          <w:rFonts w:ascii="Arial" w:hAnsi="Arial" w:cs="Arial"/>
          <w:color w:val="000000"/>
          <w:sz w:val="22"/>
          <w:szCs w:val="22"/>
        </w:rPr>
        <w:t>Her health is being challenged by the pregnancy. The Vestry prays for Rev. Helena and her new baby and for patience and strength of her husband John</w:t>
      </w:r>
    </w:p>
    <w:p w14:paraId="7BE5DC70" w14:textId="4E0DAC55" w:rsidR="007B590F" w:rsidRPr="00746E17" w:rsidRDefault="00AE500B"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Current estimates are</w:t>
      </w:r>
      <w:r w:rsidR="00746E17" w:rsidRPr="00746E17">
        <w:rPr>
          <w:rFonts w:ascii="Arial" w:hAnsi="Arial" w:cs="Arial"/>
          <w:color w:val="000000"/>
          <w:sz w:val="22"/>
          <w:szCs w:val="22"/>
        </w:rPr>
        <w:t xml:space="preserve"> that </w:t>
      </w:r>
      <w:r w:rsidR="00562AB4" w:rsidRPr="00746E17">
        <w:rPr>
          <w:rFonts w:ascii="Arial" w:hAnsi="Arial" w:cs="Arial"/>
          <w:color w:val="000000"/>
          <w:sz w:val="22"/>
          <w:szCs w:val="22"/>
        </w:rPr>
        <w:t xml:space="preserve">Rev. Helena will receive </w:t>
      </w:r>
      <w:r w:rsidR="007B590F" w:rsidRPr="00746E17">
        <w:rPr>
          <w:rFonts w:ascii="Arial" w:hAnsi="Arial" w:cs="Arial"/>
          <w:color w:val="000000"/>
          <w:sz w:val="22"/>
          <w:szCs w:val="22"/>
        </w:rPr>
        <w:t>12 weeks of disability leave through Church Pension</w:t>
      </w:r>
      <w:r w:rsidR="00562AB4" w:rsidRPr="00746E17">
        <w:rPr>
          <w:rFonts w:ascii="Arial" w:hAnsi="Arial" w:cs="Arial"/>
          <w:color w:val="000000"/>
          <w:sz w:val="22"/>
          <w:szCs w:val="22"/>
        </w:rPr>
        <w:t xml:space="preserve"> Group</w:t>
      </w:r>
      <w:r w:rsidR="00746E17" w:rsidRPr="00746E17">
        <w:rPr>
          <w:rFonts w:ascii="Arial" w:hAnsi="Arial" w:cs="Arial"/>
          <w:color w:val="000000"/>
          <w:sz w:val="22"/>
          <w:szCs w:val="22"/>
        </w:rPr>
        <w:t xml:space="preserve"> (CPG).  During that time, CPG</w:t>
      </w:r>
      <w:r w:rsidR="00562AB4" w:rsidRPr="00746E17">
        <w:rPr>
          <w:rFonts w:ascii="Arial" w:hAnsi="Arial" w:cs="Arial"/>
          <w:color w:val="000000"/>
          <w:sz w:val="22"/>
          <w:szCs w:val="22"/>
        </w:rPr>
        <w:t xml:space="preserve"> cover</w:t>
      </w:r>
      <w:r w:rsidR="00746E17" w:rsidRPr="00746E17">
        <w:rPr>
          <w:rFonts w:ascii="Arial" w:hAnsi="Arial" w:cs="Arial"/>
          <w:color w:val="000000"/>
          <w:sz w:val="22"/>
          <w:szCs w:val="22"/>
        </w:rPr>
        <w:t>s</w:t>
      </w:r>
      <w:r w:rsidR="00562AB4" w:rsidRPr="00746E17">
        <w:rPr>
          <w:rFonts w:ascii="Arial" w:hAnsi="Arial" w:cs="Arial"/>
          <w:color w:val="000000"/>
          <w:sz w:val="22"/>
          <w:szCs w:val="22"/>
        </w:rPr>
        <w:t xml:space="preserve"> 70% of Rev. Helena’s salary with St. Paul’s </w:t>
      </w:r>
      <w:r w:rsidR="007B590F" w:rsidRPr="00746E17">
        <w:rPr>
          <w:rFonts w:ascii="Arial" w:hAnsi="Arial" w:cs="Arial"/>
          <w:color w:val="000000"/>
          <w:sz w:val="22"/>
          <w:szCs w:val="22"/>
        </w:rPr>
        <w:t>responsible fo</w:t>
      </w:r>
      <w:r w:rsidR="00562AB4" w:rsidRPr="00746E17">
        <w:rPr>
          <w:rFonts w:ascii="Arial" w:hAnsi="Arial" w:cs="Arial"/>
          <w:color w:val="000000"/>
          <w:sz w:val="22"/>
          <w:szCs w:val="22"/>
        </w:rPr>
        <w:t>r the other 30%</w:t>
      </w:r>
      <w:r w:rsidR="007B590F" w:rsidRPr="00746E17">
        <w:rPr>
          <w:rFonts w:ascii="Arial" w:hAnsi="Arial" w:cs="Arial"/>
          <w:color w:val="000000"/>
          <w:sz w:val="22"/>
          <w:szCs w:val="22"/>
        </w:rPr>
        <w:t xml:space="preserve">. </w:t>
      </w:r>
      <w:r w:rsidR="00562AB4" w:rsidRPr="00746E17">
        <w:rPr>
          <w:rFonts w:ascii="Arial" w:hAnsi="Arial" w:cs="Arial"/>
          <w:color w:val="000000"/>
          <w:sz w:val="22"/>
          <w:szCs w:val="22"/>
        </w:rPr>
        <w:t>Clergy coverage will be discussed at a later time.</w:t>
      </w:r>
      <w:r w:rsidR="007D7497">
        <w:rPr>
          <w:rFonts w:ascii="Arial" w:hAnsi="Arial" w:cs="Arial"/>
          <w:color w:val="000000"/>
          <w:sz w:val="22"/>
          <w:szCs w:val="22"/>
        </w:rPr>
        <w:t xml:space="preserve">  To complete the summer, Rev. Helena will use 4 weeks of vacation after short term disability ends.</w:t>
      </w:r>
      <w:bookmarkStart w:id="0" w:name="_GoBack"/>
      <w:bookmarkEnd w:id="0"/>
    </w:p>
    <w:p w14:paraId="3C46BBEF" w14:textId="09E1F7D3" w:rsidR="007B590F" w:rsidRPr="00746E17" w:rsidRDefault="007B590F"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color w:val="000000"/>
          <w:sz w:val="22"/>
          <w:szCs w:val="22"/>
        </w:rPr>
        <w:t xml:space="preserve">Olivia </w:t>
      </w:r>
      <w:proofErr w:type="spellStart"/>
      <w:r w:rsidRPr="00746E17">
        <w:rPr>
          <w:rFonts w:ascii="Arial" w:hAnsi="Arial" w:cs="Arial"/>
          <w:color w:val="000000"/>
          <w:sz w:val="22"/>
          <w:szCs w:val="22"/>
        </w:rPr>
        <w:t>Zenobi</w:t>
      </w:r>
      <w:proofErr w:type="spellEnd"/>
      <w:r w:rsidRPr="00746E17">
        <w:rPr>
          <w:rFonts w:ascii="Arial" w:hAnsi="Arial" w:cs="Arial"/>
          <w:color w:val="000000"/>
          <w:sz w:val="22"/>
          <w:szCs w:val="22"/>
        </w:rPr>
        <w:t xml:space="preserve"> has resigned as Office Administrator. She loved working </w:t>
      </w:r>
      <w:r w:rsidR="00746E17" w:rsidRPr="00746E17">
        <w:rPr>
          <w:rFonts w:ascii="Arial" w:hAnsi="Arial" w:cs="Arial"/>
          <w:color w:val="000000"/>
          <w:sz w:val="22"/>
          <w:szCs w:val="22"/>
        </w:rPr>
        <w:t>at St.  Paul’s</w:t>
      </w:r>
      <w:r w:rsidRPr="00746E17">
        <w:rPr>
          <w:rFonts w:ascii="Arial" w:hAnsi="Arial" w:cs="Arial"/>
          <w:color w:val="000000"/>
          <w:sz w:val="22"/>
          <w:szCs w:val="22"/>
        </w:rPr>
        <w:t xml:space="preserve">, but her church offered her a full-time job in the career she’s working toward. </w:t>
      </w:r>
    </w:p>
    <w:p w14:paraId="00A4946C" w14:textId="43DAFB30" w:rsidR="007B590F" w:rsidRPr="00746E17" w:rsidRDefault="007B590F"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color w:val="000000"/>
          <w:sz w:val="22"/>
          <w:szCs w:val="22"/>
        </w:rPr>
        <w:t xml:space="preserve">On Sunday, November 6, a small group from St. Mark’s New Britain visited </w:t>
      </w:r>
      <w:r w:rsidR="00746E17" w:rsidRPr="00746E17">
        <w:rPr>
          <w:rFonts w:ascii="Arial" w:hAnsi="Arial" w:cs="Arial"/>
          <w:color w:val="000000"/>
          <w:sz w:val="22"/>
          <w:szCs w:val="22"/>
        </w:rPr>
        <w:t>the</w:t>
      </w:r>
      <w:r w:rsidRPr="00746E17">
        <w:rPr>
          <w:rFonts w:ascii="Arial" w:hAnsi="Arial" w:cs="Arial"/>
          <w:color w:val="000000"/>
          <w:sz w:val="22"/>
          <w:szCs w:val="22"/>
        </w:rPr>
        <w:t xml:space="preserve"> 10:15am service. </w:t>
      </w:r>
      <w:r w:rsidR="00746E17" w:rsidRPr="00746E17">
        <w:rPr>
          <w:rFonts w:ascii="Arial" w:hAnsi="Arial" w:cs="Arial"/>
          <w:color w:val="000000"/>
          <w:sz w:val="22"/>
          <w:szCs w:val="22"/>
        </w:rPr>
        <w:t xml:space="preserve">St. Mark’s is </w:t>
      </w:r>
      <w:r w:rsidRPr="00746E17">
        <w:rPr>
          <w:rFonts w:ascii="Arial" w:hAnsi="Arial" w:cs="Arial"/>
          <w:color w:val="000000"/>
          <w:sz w:val="22"/>
          <w:szCs w:val="22"/>
        </w:rPr>
        <w:t>closing</w:t>
      </w:r>
      <w:r w:rsidR="00746E17" w:rsidRPr="00746E17">
        <w:rPr>
          <w:rFonts w:ascii="Arial" w:hAnsi="Arial" w:cs="Arial"/>
          <w:color w:val="000000"/>
          <w:sz w:val="22"/>
          <w:szCs w:val="22"/>
        </w:rPr>
        <w:t>.  They are evaluating which nearby church they will merge with</w:t>
      </w:r>
      <w:r w:rsidRPr="00746E17">
        <w:rPr>
          <w:rFonts w:ascii="Arial" w:hAnsi="Arial" w:cs="Arial"/>
          <w:color w:val="000000"/>
          <w:sz w:val="22"/>
          <w:szCs w:val="22"/>
        </w:rPr>
        <w:t xml:space="preserve">. They were excited about our children’s ministry and loved being in the congregation for </w:t>
      </w:r>
      <w:r w:rsidR="00562AB4" w:rsidRPr="00746E17">
        <w:rPr>
          <w:rFonts w:ascii="Arial" w:hAnsi="Arial" w:cs="Arial"/>
          <w:color w:val="000000"/>
          <w:sz w:val="22"/>
          <w:szCs w:val="22"/>
        </w:rPr>
        <w:t>the</w:t>
      </w:r>
      <w:r w:rsidRPr="00746E17">
        <w:rPr>
          <w:rFonts w:ascii="Arial" w:hAnsi="Arial" w:cs="Arial"/>
          <w:color w:val="000000"/>
          <w:sz w:val="22"/>
          <w:szCs w:val="22"/>
        </w:rPr>
        <w:t xml:space="preserve"> pr</w:t>
      </w:r>
      <w:r w:rsidR="00562AB4" w:rsidRPr="00746E17">
        <w:rPr>
          <w:rFonts w:ascii="Arial" w:hAnsi="Arial" w:cs="Arial"/>
          <w:color w:val="000000"/>
          <w:sz w:val="22"/>
          <w:szCs w:val="22"/>
        </w:rPr>
        <w:t>egnancy announcement! Hope to continue the dialog.</w:t>
      </w:r>
    </w:p>
    <w:p w14:paraId="737FDECE" w14:textId="5FFDE546" w:rsidR="001D19B6" w:rsidRPr="00746E17" w:rsidRDefault="00562AB4"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color w:val="000000"/>
          <w:sz w:val="22"/>
          <w:szCs w:val="22"/>
        </w:rPr>
        <w:t xml:space="preserve">Jenn </w:t>
      </w:r>
      <w:proofErr w:type="spellStart"/>
      <w:r w:rsidRPr="00746E17">
        <w:rPr>
          <w:rFonts w:ascii="Arial" w:hAnsi="Arial" w:cs="Arial"/>
          <w:color w:val="000000"/>
          <w:sz w:val="22"/>
          <w:szCs w:val="22"/>
        </w:rPr>
        <w:t>Hand</w:t>
      </w:r>
      <w:r w:rsidR="00746E17" w:rsidRPr="00746E17">
        <w:rPr>
          <w:rFonts w:ascii="Arial" w:hAnsi="Arial" w:cs="Arial"/>
          <w:color w:val="000000"/>
          <w:sz w:val="22"/>
          <w:szCs w:val="22"/>
        </w:rPr>
        <w:t>i</w:t>
      </w:r>
      <w:proofErr w:type="spellEnd"/>
      <w:r w:rsidRPr="00746E17">
        <w:rPr>
          <w:rFonts w:ascii="Arial" w:hAnsi="Arial" w:cs="Arial"/>
          <w:color w:val="000000"/>
          <w:sz w:val="22"/>
          <w:szCs w:val="22"/>
        </w:rPr>
        <w:t xml:space="preserve"> and Rev. Helena</w:t>
      </w:r>
      <w:r w:rsidR="007B590F" w:rsidRPr="00746E17">
        <w:rPr>
          <w:rFonts w:ascii="Arial" w:hAnsi="Arial" w:cs="Arial"/>
          <w:color w:val="000000"/>
          <w:sz w:val="22"/>
          <w:szCs w:val="22"/>
        </w:rPr>
        <w:t xml:space="preserve"> began teaching a youth confirmation class for six high school seniors o</w:t>
      </w:r>
      <w:r w:rsidRPr="00746E17">
        <w:rPr>
          <w:rFonts w:ascii="Arial" w:hAnsi="Arial" w:cs="Arial"/>
          <w:color w:val="000000"/>
          <w:sz w:val="22"/>
          <w:szCs w:val="22"/>
        </w:rPr>
        <w:t xml:space="preserve">n Sunday, November 6. Vestry members </w:t>
      </w:r>
      <w:r w:rsidR="00AE500B">
        <w:rPr>
          <w:rFonts w:ascii="Arial" w:hAnsi="Arial" w:cs="Arial"/>
          <w:color w:val="000000"/>
          <w:sz w:val="22"/>
          <w:szCs w:val="22"/>
        </w:rPr>
        <w:t>are</w:t>
      </w:r>
      <w:r w:rsidR="002064D4" w:rsidRPr="00746E17">
        <w:rPr>
          <w:rFonts w:ascii="Arial" w:hAnsi="Arial" w:cs="Arial"/>
          <w:color w:val="000000"/>
          <w:sz w:val="22"/>
          <w:szCs w:val="22"/>
        </w:rPr>
        <w:t xml:space="preserve"> encourage</w:t>
      </w:r>
      <w:r w:rsidR="00AE500B">
        <w:rPr>
          <w:rFonts w:ascii="Arial" w:hAnsi="Arial" w:cs="Arial"/>
          <w:color w:val="000000"/>
          <w:sz w:val="22"/>
          <w:szCs w:val="22"/>
        </w:rPr>
        <w:t>d</w:t>
      </w:r>
      <w:r w:rsidR="002064D4" w:rsidRPr="00746E17">
        <w:rPr>
          <w:rFonts w:ascii="Arial" w:hAnsi="Arial" w:cs="Arial"/>
          <w:color w:val="000000"/>
          <w:sz w:val="22"/>
          <w:szCs w:val="22"/>
        </w:rPr>
        <w:t xml:space="preserve"> to volunteer as</w:t>
      </w:r>
      <w:r w:rsidRPr="00746E17">
        <w:rPr>
          <w:rFonts w:ascii="Arial" w:hAnsi="Arial" w:cs="Arial"/>
          <w:color w:val="000000"/>
          <w:sz w:val="22"/>
          <w:szCs w:val="22"/>
        </w:rPr>
        <w:t xml:space="preserve"> sponsor</w:t>
      </w:r>
      <w:r w:rsidR="002064D4" w:rsidRPr="00746E17">
        <w:rPr>
          <w:rFonts w:ascii="Arial" w:hAnsi="Arial" w:cs="Arial"/>
          <w:color w:val="000000"/>
          <w:sz w:val="22"/>
          <w:szCs w:val="22"/>
        </w:rPr>
        <w:t>s</w:t>
      </w:r>
      <w:r w:rsidR="007B590F" w:rsidRPr="00746E17">
        <w:rPr>
          <w:rFonts w:ascii="Arial" w:hAnsi="Arial" w:cs="Arial"/>
          <w:color w:val="000000"/>
          <w:sz w:val="22"/>
          <w:szCs w:val="22"/>
        </w:rPr>
        <w:t xml:space="preserve">. </w:t>
      </w:r>
      <w:r w:rsidRPr="00746E17">
        <w:rPr>
          <w:rFonts w:ascii="Arial" w:hAnsi="Arial" w:cs="Arial"/>
          <w:color w:val="000000"/>
          <w:sz w:val="22"/>
          <w:szCs w:val="22"/>
        </w:rPr>
        <w:t xml:space="preserve">Sponsorship </w:t>
      </w:r>
      <w:r w:rsidR="00941A3A" w:rsidRPr="00746E17">
        <w:rPr>
          <w:rFonts w:ascii="Arial" w:hAnsi="Arial" w:cs="Arial"/>
          <w:color w:val="000000"/>
          <w:sz w:val="22"/>
          <w:szCs w:val="22"/>
        </w:rPr>
        <w:t>entails praying for the confirmation candidates</w:t>
      </w:r>
      <w:r w:rsidR="007B590F" w:rsidRPr="00746E17">
        <w:rPr>
          <w:rFonts w:ascii="Arial" w:hAnsi="Arial" w:cs="Arial"/>
          <w:color w:val="000000"/>
          <w:sz w:val="22"/>
          <w:szCs w:val="22"/>
        </w:rPr>
        <w:t xml:space="preserve"> and meeting with them casually 1-2 times this year to talk about faith</w:t>
      </w:r>
      <w:r w:rsidR="00941A3A" w:rsidRPr="00746E17">
        <w:rPr>
          <w:rFonts w:ascii="Arial" w:hAnsi="Arial" w:cs="Arial"/>
          <w:color w:val="000000"/>
          <w:sz w:val="22"/>
          <w:szCs w:val="22"/>
        </w:rPr>
        <w:t xml:space="preserve"> </w:t>
      </w:r>
      <w:r w:rsidR="007B590F" w:rsidRPr="00746E17">
        <w:rPr>
          <w:rFonts w:ascii="Arial" w:hAnsi="Arial" w:cs="Arial"/>
          <w:color w:val="000000"/>
          <w:sz w:val="22"/>
          <w:szCs w:val="22"/>
        </w:rPr>
        <w:t>– yours and theirs.</w:t>
      </w:r>
    </w:p>
    <w:p w14:paraId="77C760BC" w14:textId="6AB6DCDF" w:rsidR="002064D4" w:rsidRPr="00746E17" w:rsidRDefault="002064D4"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color w:val="000000"/>
          <w:sz w:val="22"/>
          <w:szCs w:val="22"/>
        </w:rPr>
        <w:t>The vestry decided to make mas</w:t>
      </w:r>
      <w:r w:rsidR="00AE500B">
        <w:rPr>
          <w:rFonts w:ascii="Arial" w:hAnsi="Arial" w:cs="Arial"/>
          <w:color w:val="000000"/>
          <w:sz w:val="22"/>
          <w:szCs w:val="22"/>
        </w:rPr>
        <w:t xml:space="preserve">ks optional in the parish hall.  </w:t>
      </w:r>
      <w:r w:rsidRPr="00746E17">
        <w:rPr>
          <w:rFonts w:ascii="Arial" w:hAnsi="Arial" w:cs="Arial"/>
          <w:color w:val="000000"/>
          <w:sz w:val="22"/>
          <w:szCs w:val="22"/>
        </w:rPr>
        <w:t>Masks are still be required in hallways, class</w:t>
      </w:r>
      <w:r w:rsidR="007E70C8">
        <w:rPr>
          <w:rFonts w:ascii="Arial" w:hAnsi="Arial" w:cs="Arial"/>
          <w:color w:val="000000"/>
          <w:sz w:val="22"/>
          <w:szCs w:val="22"/>
        </w:rPr>
        <w:t>rooms, bathrooms, sanctuary and during large gatherings in the parish hall.</w:t>
      </w:r>
    </w:p>
    <w:p w14:paraId="3E32806B" w14:textId="029CAD3F" w:rsidR="002064D4" w:rsidRPr="00746E17" w:rsidRDefault="002064D4" w:rsidP="007B590F">
      <w:pPr>
        <w:pStyle w:val="NormalWeb"/>
        <w:numPr>
          <w:ilvl w:val="0"/>
          <w:numId w:val="39"/>
        </w:numPr>
        <w:spacing w:before="0" w:beforeAutospacing="0" w:after="0" w:afterAutospacing="0"/>
        <w:ind w:left="945"/>
        <w:textAlignment w:val="baseline"/>
        <w:rPr>
          <w:rFonts w:ascii="Arial" w:hAnsi="Arial" w:cs="Arial"/>
          <w:color w:val="000000"/>
          <w:sz w:val="22"/>
          <w:szCs w:val="22"/>
        </w:rPr>
      </w:pPr>
      <w:r w:rsidRPr="00746E17">
        <w:rPr>
          <w:rFonts w:ascii="Arial" w:hAnsi="Arial" w:cs="Arial"/>
          <w:color w:val="000000"/>
          <w:sz w:val="22"/>
          <w:szCs w:val="22"/>
        </w:rPr>
        <w:t>Rev. Helena asked the vestry to consider the following modifications to the service:</w:t>
      </w:r>
    </w:p>
    <w:p w14:paraId="4FAEEB14" w14:textId="77777777" w:rsidR="002064D4" w:rsidRPr="00746E17" w:rsidRDefault="002064D4" w:rsidP="002064D4">
      <w:pPr>
        <w:pStyle w:val="NormalWeb"/>
        <w:spacing w:before="0" w:beforeAutospacing="0" w:after="0" w:afterAutospacing="0"/>
        <w:ind w:left="945"/>
        <w:textAlignment w:val="baseline"/>
        <w:rPr>
          <w:rFonts w:ascii="Arial" w:hAnsi="Arial" w:cs="Arial"/>
          <w:color w:val="000000"/>
          <w:sz w:val="22"/>
          <w:szCs w:val="22"/>
        </w:rPr>
      </w:pPr>
    </w:p>
    <w:p w14:paraId="7DEFC6D9" w14:textId="53C1ED52" w:rsidR="002064D4" w:rsidRPr="00746E17" w:rsidRDefault="002064D4" w:rsidP="002064D4">
      <w:pPr>
        <w:pStyle w:val="NormalWeb"/>
        <w:numPr>
          <w:ilvl w:val="1"/>
          <w:numId w:val="39"/>
        </w:numPr>
        <w:spacing w:before="0" w:beforeAutospacing="0" w:after="0" w:afterAutospacing="0"/>
        <w:textAlignment w:val="baseline"/>
        <w:rPr>
          <w:rFonts w:ascii="Arial" w:hAnsi="Arial" w:cs="Arial"/>
          <w:color w:val="000000"/>
          <w:sz w:val="22"/>
          <w:szCs w:val="22"/>
        </w:rPr>
      </w:pPr>
      <w:r w:rsidRPr="00746E17">
        <w:rPr>
          <w:rFonts w:ascii="Arial" w:hAnsi="Arial" w:cs="Arial"/>
          <w:color w:val="000000"/>
          <w:sz w:val="22"/>
          <w:szCs w:val="22"/>
        </w:rPr>
        <w:t>Bring back the communion rail, but with only one household kneeing at a time</w:t>
      </w:r>
    </w:p>
    <w:p w14:paraId="6B4867C5" w14:textId="26CC5ECE" w:rsidR="002064D4" w:rsidRPr="00746E17" w:rsidRDefault="002064D4" w:rsidP="002064D4">
      <w:pPr>
        <w:pStyle w:val="NormalWeb"/>
        <w:numPr>
          <w:ilvl w:val="1"/>
          <w:numId w:val="39"/>
        </w:numPr>
        <w:spacing w:before="0" w:beforeAutospacing="0" w:after="0" w:afterAutospacing="0"/>
        <w:textAlignment w:val="baseline"/>
        <w:rPr>
          <w:rFonts w:ascii="Arial" w:hAnsi="Arial" w:cs="Arial"/>
          <w:color w:val="000000"/>
          <w:sz w:val="22"/>
          <w:szCs w:val="22"/>
        </w:rPr>
      </w:pPr>
      <w:r w:rsidRPr="00746E17">
        <w:rPr>
          <w:rFonts w:ascii="Arial" w:hAnsi="Arial" w:cs="Arial"/>
          <w:color w:val="000000"/>
          <w:sz w:val="22"/>
          <w:szCs w:val="22"/>
        </w:rPr>
        <w:t>Optional Eucharistic wine in reusable cups.  Not drinking from the chalice</w:t>
      </w:r>
    </w:p>
    <w:p w14:paraId="047D4A05" w14:textId="77777777" w:rsidR="002064D4" w:rsidRPr="00746E17" w:rsidRDefault="002064D4" w:rsidP="002064D4">
      <w:pPr>
        <w:pStyle w:val="NormalWeb"/>
        <w:spacing w:before="0" w:beforeAutospacing="0" w:after="0" w:afterAutospacing="0"/>
        <w:ind w:left="1440"/>
        <w:textAlignment w:val="baseline"/>
        <w:rPr>
          <w:rFonts w:ascii="Arial" w:hAnsi="Arial" w:cs="Arial"/>
          <w:color w:val="000000"/>
          <w:sz w:val="22"/>
          <w:szCs w:val="22"/>
        </w:rPr>
      </w:pPr>
    </w:p>
    <w:p w14:paraId="3BCA3204" w14:textId="050AC809" w:rsidR="002064D4" w:rsidRPr="00746E17" w:rsidRDefault="002064D4" w:rsidP="002064D4">
      <w:pPr>
        <w:pStyle w:val="NormalWeb"/>
        <w:spacing w:before="0" w:beforeAutospacing="0" w:after="0" w:afterAutospacing="0"/>
        <w:ind w:left="990"/>
        <w:textAlignment w:val="baseline"/>
        <w:rPr>
          <w:rFonts w:ascii="Arial" w:hAnsi="Arial" w:cs="Arial"/>
          <w:color w:val="000000"/>
          <w:sz w:val="22"/>
          <w:szCs w:val="22"/>
        </w:rPr>
      </w:pPr>
      <w:r w:rsidRPr="00746E17">
        <w:rPr>
          <w:rFonts w:ascii="Arial" w:hAnsi="Arial" w:cs="Arial"/>
          <w:color w:val="000000"/>
          <w:sz w:val="22"/>
          <w:szCs w:val="22"/>
        </w:rPr>
        <w:t xml:space="preserve">The Vestry agreed and Rev. Helena will work with the Altar Guild on implementation of </w:t>
      </w:r>
      <w:r w:rsidR="00746E17">
        <w:rPr>
          <w:rFonts w:ascii="Arial" w:hAnsi="Arial" w:cs="Arial"/>
          <w:color w:val="000000"/>
          <w:sz w:val="22"/>
          <w:szCs w:val="22"/>
        </w:rPr>
        <w:t xml:space="preserve">Eucharistic </w:t>
      </w:r>
      <w:r w:rsidRPr="00746E17">
        <w:rPr>
          <w:rFonts w:ascii="Arial" w:hAnsi="Arial" w:cs="Arial"/>
          <w:color w:val="000000"/>
          <w:sz w:val="22"/>
          <w:szCs w:val="22"/>
        </w:rPr>
        <w:t>wine</w:t>
      </w:r>
    </w:p>
    <w:p w14:paraId="446CAA67" w14:textId="5ED8CC5A" w:rsidR="00941A3A" w:rsidRPr="00746E17" w:rsidRDefault="00941A3A" w:rsidP="00941A3A">
      <w:pPr>
        <w:pStyle w:val="NormalWeb"/>
        <w:numPr>
          <w:ilvl w:val="0"/>
          <w:numId w:val="39"/>
        </w:numPr>
        <w:spacing w:before="0" w:beforeAutospacing="0" w:after="0" w:afterAutospacing="0"/>
        <w:textAlignment w:val="baseline"/>
        <w:rPr>
          <w:rFonts w:ascii="Arial" w:hAnsi="Arial" w:cs="Arial"/>
          <w:color w:val="000000"/>
          <w:sz w:val="22"/>
          <w:szCs w:val="22"/>
        </w:rPr>
      </w:pPr>
      <w:r w:rsidRPr="00746E17">
        <w:rPr>
          <w:rFonts w:ascii="Arial" w:hAnsi="Arial" w:cs="Arial"/>
          <w:color w:val="000000"/>
          <w:sz w:val="22"/>
          <w:szCs w:val="22"/>
        </w:rPr>
        <w:t xml:space="preserve">Geoff Herman made a motion to </w:t>
      </w:r>
      <w:r w:rsidR="00746E17" w:rsidRPr="00746E17">
        <w:rPr>
          <w:rFonts w:ascii="Arial" w:hAnsi="Arial" w:cs="Arial"/>
          <w:color w:val="000000"/>
          <w:sz w:val="22"/>
          <w:szCs w:val="22"/>
        </w:rPr>
        <w:t>support a</w:t>
      </w:r>
      <w:r w:rsidRPr="00746E17">
        <w:rPr>
          <w:rFonts w:ascii="Arial" w:hAnsi="Arial" w:cs="Arial"/>
          <w:color w:val="000000"/>
          <w:sz w:val="22"/>
          <w:szCs w:val="22"/>
        </w:rPr>
        <w:t xml:space="preserve"> youth mission trip in 2023.  Mary </w:t>
      </w:r>
      <w:proofErr w:type="spellStart"/>
      <w:r w:rsidRPr="00746E17">
        <w:rPr>
          <w:rFonts w:ascii="Arial" w:hAnsi="Arial" w:cs="Arial"/>
          <w:color w:val="000000"/>
          <w:sz w:val="22"/>
          <w:szCs w:val="22"/>
        </w:rPr>
        <w:t>Palinkos</w:t>
      </w:r>
      <w:proofErr w:type="spellEnd"/>
      <w:r w:rsidRPr="00746E17">
        <w:rPr>
          <w:rFonts w:ascii="Arial" w:hAnsi="Arial" w:cs="Arial"/>
          <w:color w:val="000000"/>
          <w:sz w:val="22"/>
          <w:szCs w:val="22"/>
        </w:rPr>
        <w:t xml:space="preserve"> seconded.  </w:t>
      </w:r>
      <w:r w:rsidR="007E70C8">
        <w:rPr>
          <w:rFonts w:ascii="Arial" w:hAnsi="Arial" w:cs="Arial"/>
          <w:color w:val="000000"/>
          <w:sz w:val="22"/>
          <w:szCs w:val="22"/>
        </w:rPr>
        <w:t>Details on trip cost are forthcoming.  A</w:t>
      </w:r>
      <w:r w:rsidR="00746E17">
        <w:rPr>
          <w:rFonts w:ascii="Arial" w:hAnsi="Arial" w:cs="Arial"/>
          <w:color w:val="000000"/>
          <w:sz w:val="22"/>
          <w:szCs w:val="22"/>
        </w:rPr>
        <w:t xml:space="preserve">t a minimum </w:t>
      </w:r>
      <w:r w:rsidRPr="00746E17">
        <w:rPr>
          <w:rFonts w:ascii="Arial" w:hAnsi="Arial" w:cs="Arial"/>
          <w:color w:val="000000"/>
          <w:sz w:val="22"/>
          <w:szCs w:val="22"/>
        </w:rPr>
        <w:t xml:space="preserve">St. Paul’s will pay for rented vehicles and all expenses incurred by the chaperones.  Youth expenses will be paid by each family.  The </w:t>
      </w:r>
      <w:r w:rsidRPr="00746E17">
        <w:rPr>
          <w:rFonts w:ascii="Arial" w:hAnsi="Arial" w:cs="Arial"/>
          <w:b/>
          <w:color w:val="000000"/>
          <w:sz w:val="22"/>
          <w:szCs w:val="22"/>
        </w:rPr>
        <w:t>motion passed</w:t>
      </w:r>
      <w:r w:rsidRPr="00746E17">
        <w:rPr>
          <w:rFonts w:ascii="Arial" w:hAnsi="Arial" w:cs="Arial"/>
          <w:color w:val="000000"/>
          <w:sz w:val="22"/>
          <w:szCs w:val="22"/>
        </w:rPr>
        <w:t xml:space="preserve"> unanimously.</w:t>
      </w:r>
    </w:p>
    <w:p w14:paraId="4E5FDCEC" w14:textId="77777777" w:rsidR="00941A3A" w:rsidRPr="00746E17" w:rsidRDefault="00941A3A" w:rsidP="00941A3A">
      <w:pPr>
        <w:pStyle w:val="NormalWeb"/>
        <w:numPr>
          <w:ilvl w:val="0"/>
          <w:numId w:val="39"/>
        </w:numPr>
        <w:spacing w:before="0" w:beforeAutospacing="0" w:after="0" w:afterAutospacing="0"/>
        <w:textAlignment w:val="baseline"/>
        <w:rPr>
          <w:rFonts w:ascii="Arial" w:hAnsi="Arial" w:cs="Arial"/>
          <w:color w:val="000000"/>
          <w:sz w:val="22"/>
          <w:szCs w:val="22"/>
        </w:rPr>
      </w:pPr>
      <w:r w:rsidRPr="00746E17">
        <w:rPr>
          <w:rFonts w:ascii="Arial" w:hAnsi="Arial" w:cs="Arial"/>
          <w:color w:val="000000"/>
          <w:sz w:val="22"/>
          <w:szCs w:val="22"/>
        </w:rPr>
        <w:t xml:space="preserve">Angelo </w:t>
      </w:r>
      <w:r w:rsidRPr="00746E17">
        <w:rPr>
          <w:rFonts w:ascii="Arial" w:hAnsi="Arial" w:cs="Arial"/>
          <w:iCs/>
          <w:sz w:val="22"/>
          <w:szCs w:val="22"/>
        </w:rPr>
        <w:t xml:space="preserve">Troiano made a motion to allow the J2A to have a St. Paul’s Greeting Card fundraiser.  Cost will be 12 cards for $10.  Geoff Herman seconded.  </w:t>
      </w:r>
      <w:r w:rsidRPr="00746E17">
        <w:rPr>
          <w:rFonts w:ascii="Arial" w:hAnsi="Arial" w:cs="Arial"/>
          <w:color w:val="000000"/>
          <w:sz w:val="22"/>
          <w:szCs w:val="22"/>
        </w:rPr>
        <w:t xml:space="preserve">The </w:t>
      </w:r>
      <w:r w:rsidRPr="00746E17">
        <w:rPr>
          <w:rFonts w:ascii="Arial" w:hAnsi="Arial" w:cs="Arial"/>
          <w:b/>
          <w:color w:val="000000"/>
          <w:sz w:val="22"/>
          <w:szCs w:val="22"/>
        </w:rPr>
        <w:t>motion passed</w:t>
      </w:r>
      <w:r w:rsidRPr="00746E17">
        <w:rPr>
          <w:rFonts w:ascii="Arial" w:hAnsi="Arial" w:cs="Arial"/>
          <w:color w:val="000000"/>
          <w:sz w:val="22"/>
          <w:szCs w:val="22"/>
        </w:rPr>
        <w:t xml:space="preserve"> unanimously.</w:t>
      </w:r>
    </w:p>
    <w:p w14:paraId="6324A8D0" w14:textId="2B2C4B91" w:rsidR="00941A3A" w:rsidRPr="007B590F" w:rsidRDefault="00941A3A" w:rsidP="00941A3A">
      <w:pPr>
        <w:pStyle w:val="NormalWeb"/>
        <w:spacing w:before="0" w:beforeAutospacing="0" w:after="0" w:afterAutospacing="0"/>
        <w:ind w:left="720"/>
        <w:textAlignment w:val="baseline"/>
        <w:rPr>
          <w:color w:val="000000"/>
        </w:rPr>
      </w:pPr>
    </w:p>
    <w:p w14:paraId="205DE8BE" w14:textId="77777777" w:rsidR="00EB718B" w:rsidRPr="00BD7602" w:rsidRDefault="00EB718B" w:rsidP="00EB718B">
      <w:pPr>
        <w:pStyle w:val="ListParagraph"/>
        <w:ind w:left="360"/>
        <w:rPr>
          <w:rFonts w:ascii="Arial" w:hAnsi="Arial" w:cs="Arial"/>
        </w:rPr>
      </w:pPr>
    </w:p>
    <w:p w14:paraId="54F089EB" w14:textId="74CF8E75" w:rsidR="00EB718B" w:rsidRPr="00BD7602" w:rsidRDefault="009F4B07" w:rsidP="00EB718B">
      <w:pPr>
        <w:pStyle w:val="ListParagraph"/>
        <w:ind w:left="-720"/>
        <w:rPr>
          <w:rFonts w:ascii="Arial" w:hAnsi="Arial" w:cs="Arial"/>
        </w:rPr>
      </w:pPr>
      <w:r w:rsidRPr="00BD7602">
        <w:rPr>
          <w:rFonts w:ascii="Arial" w:hAnsi="Arial" w:cs="Arial"/>
          <w:b/>
        </w:rPr>
        <w:t>Committee</w:t>
      </w:r>
      <w:r w:rsidR="00EB718B" w:rsidRPr="00BD7602">
        <w:rPr>
          <w:rFonts w:ascii="Arial" w:hAnsi="Arial" w:cs="Arial"/>
          <w:b/>
        </w:rPr>
        <w:t xml:space="preserve"> Updates</w:t>
      </w:r>
      <w:r w:rsidR="00EB718B" w:rsidRPr="00BD7602">
        <w:rPr>
          <w:rFonts w:ascii="Arial" w:hAnsi="Arial" w:cs="Arial"/>
        </w:rPr>
        <w:t>:</w:t>
      </w:r>
    </w:p>
    <w:p w14:paraId="781BBC21" w14:textId="37689679" w:rsidR="001F20D5" w:rsidRPr="00BD7602" w:rsidRDefault="00941A3A" w:rsidP="00EB718B">
      <w:pPr>
        <w:rPr>
          <w:rFonts w:ascii="Arial" w:hAnsi="Arial" w:cs="Arial"/>
        </w:rPr>
      </w:pPr>
      <w:proofErr w:type="gramStart"/>
      <w:r>
        <w:rPr>
          <w:rFonts w:ascii="Arial" w:hAnsi="Arial" w:cs="Arial"/>
          <w:b/>
        </w:rPr>
        <w:t xml:space="preserve">Stewardship </w:t>
      </w:r>
      <w:r>
        <w:rPr>
          <w:rFonts w:ascii="Arial" w:hAnsi="Arial" w:cs="Arial"/>
        </w:rPr>
        <w:t xml:space="preserve"> –</w:t>
      </w:r>
      <w:proofErr w:type="gramEnd"/>
      <w:r>
        <w:rPr>
          <w:rFonts w:ascii="Arial" w:hAnsi="Arial" w:cs="Arial"/>
        </w:rPr>
        <w:t xml:space="preserve"> Mary </w:t>
      </w:r>
      <w:proofErr w:type="spellStart"/>
      <w:r>
        <w:rPr>
          <w:rFonts w:ascii="Arial" w:hAnsi="Arial" w:cs="Arial"/>
        </w:rPr>
        <w:t>Palinkos</w:t>
      </w:r>
      <w:proofErr w:type="spellEnd"/>
    </w:p>
    <w:p w14:paraId="4A6C4CD0" w14:textId="56BB0DD3" w:rsidR="00EB718B" w:rsidRDefault="00941A3A" w:rsidP="00941A3A">
      <w:pPr>
        <w:pStyle w:val="ListParagraph"/>
        <w:numPr>
          <w:ilvl w:val="0"/>
          <w:numId w:val="29"/>
        </w:numPr>
        <w:ind w:left="720"/>
        <w:rPr>
          <w:rFonts w:ascii="Arial" w:hAnsi="Arial" w:cs="Arial"/>
        </w:rPr>
      </w:pPr>
      <w:r>
        <w:rPr>
          <w:rFonts w:ascii="Arial" w:hAnsi="Arial" w:cs="Arial"/>
        </w:rPr>
        <w:t xml:space="preserve">Stewardship Committee is comprised of Mary </w:t>
      </w:r>
      <w:proofErr w:type="spellStart"/>
      <w:r>
        <w:rPr>
          <w:rFonts w:ascii="Arial" w:hAnsi="Arial" w:cs="Arial"/>
        </w:rPr>
        <w:t>Palinkos</w:t>
      </w:r>
      <w:proofErr w:type="spellEnd"/>
      <w:r>
        <w:rPr>
          <w:rFonts w:ascii="Arial" w:hAnsi="Arial" w:cs="Arial"/>
        </w:rPr>
        <w:t xml:space="preserve"> Kathy </w:t>
      </w:r>
      <w:proofErr w:type="spellStart"/>
      <w:r>
        <w:rPr>
          <w:rFonts w:ascii="Arial" w:hAnsi="Arial" w:cs="Arial"/>
        </w:rPr>
        <w:t>Lafland</w:t>
      </w:r>
      <w:proofErr w:type="spellEnd"/>
      <w:r>
        <w:rPr>
          <w:rFonts w:ascii="Arial" w:hAnsi="Arial" w:cs="Arial"/>
        </w:rPr>
        <w:t xml:space="preserve"> and Darrel</w:t>
      </w:r>
      <w:r w:rsidR="00D413DE">
        <w:rPr>
          <w:rFonts w:ascii="Arial" w:hAnsi="Arial" w:cs="Arial"/>
        </w:rPr>
        <w:t xml:space="preserve"> Kenney</w:t>
      </w:r>
    </w:p>
    <w:p w14:paraId="2F58C679" w14:textId="7AACC800" w:rsidR="00941A3A" w:rsidRPr="00BD7602" w:rsidRDefault="00941A3A" w:rsidP="00941A3A">
      <w:pPr>
        <w:pStyle w:val="ListParagraph"/>
        <w:numPr>
          <w:ilvl w:val="0"/>
          <w:numId w:val="29"/>
        </w:numPr>
        <w:ind w:left="720"/>
        <w:rPr>
          <w:rFonts w:ascii="Arial" w:hAnsi="Arial" w:cs="Arial"/>
        </w:rPr>
      </w:pPr>
      <w:r>
        <w:rPr>
          <w:rFonts w:ascii="Arial" w:hAnsi="Arial" w:cs="Arial"/>
        </w:rPr>
        <w:t>Stewardship L</w:t>
      </w:r>
      <w:r w:rsidR="00D413DE">
        <w:rPr>
          <w:rFonts w:ascii="Arial" w:hAnsi="Arial" w:cs="Arial"/>
        </w:rPr>
        <w:t>etters out by November 12.</w:t>
      </w:r>
      <w:r>
        <w:rPr>
          <w:rFonts w:ascii="Arial" w:hAnsi="Arial" w:cs="Arial"/>
        </w:rPr>
        <w:t xml:space="preserve"> </w:t>
      </w:r>
    </w:p>
    <w:p w14:paraId="0718A429" w14:textId="08A31D3F" w:rsidR="00EB718B" w:rsidRPr="00BD7602" w:rsidRDefault="00EB718B" w:rsidP="00EB718B">
      <w:pPr>
        <w:ind w:left="-720"/>
        <w:rPr>
          <w:rFonts w:ascii="Arial" w:hAnsi="Arial" w:cs="Arial"/>
        </w:rPr>
      </w:pPr>
      <w:r w:rsidRPr="00BD7602">
        <w:rPr>
          <w:rFonts w:ascii="Arial" w:hAnsi="Arial" w:cs="Arial"/>
          <w:b/>
        </w:rPr>
        <w:t>Closing Prayer</w:t>
      </w:r>
      <w:r w:rsidR="00D413DE">
        <w:rPr>
          <w:rFonts w:ascii="Arial" w:hAnsi="Arial" w:cs="Arial"/>
        </w:rPr>
        <w:t xml:space="preserve"> – Rev. Helena</w:t>
      </w:r>
    </w:p>
    <w:p w14:paraId="47ACB586" w14:textId="79F19D96" w:rsidR="00894A50" w:rsidRPr="00BD7602" w:rsidRDefault="00894A50" w:rsidP="006E242D">
      <w:pPr>
        <w:pStyle w:val="NormalWeb"/>
        <w:shd w:val="clear" w:color="auto" w:fill="FFFFFF"/>
        <w:spacing w:after="360" w:afterAutospacing="0"/>
        <w:rPr>
          <w:rFonts w:ascii="Arial" w:hAnsi="Arial" w:cs="Arial"/>
          <w:color w:val="000000"/>
          <w:sz w:val="22"/>
          <w:szCs w:val="22"/>
        </w:rPr>
      </w:pPr>
      <w:r w:rsidRPr="00BD7602">
        <w:rPr>
          <w:rFonts w:ascii="Arial" w:hAnsi="Arial" w:cs="Arial"/>
          <w:color w:val="000000"/>
          <w:sz w:val="22"/>
          <w:szCs w:val="22"/>
        </w:rPr>
        <w:t>Minutes Submitted by:</w:t>
      </w:r>
    </w:p>
    <w:p w14:paraId="42F63860" w14:textId="403AEF6A" w:rsidR="00894A50" w:rsidRPr="00BD7602" w:rsidRDefault="00894A50" w:rsidP="006E242D">
      <w:pPr>
        <w:pStyle w:val="NormalWeb"/>
        <w:shd w:val="clear" w:color="auto" w:fill="FFFFFF"/>
        <w:spacing w:after="360" w:afterAutospacing="0"/>
        <w:rPr>
          <w:rFonts w:ascii="Arial" w:hAnsi="Arial" w:cs="Arial"/>
          <w:color w:val="000000"/>
          <w:sz w:val="22"/>
          <w:szCs w:val="22"/>
        </w:rPr>
      </w:pPr>
      <w:r w:rsidRPr="00BD7602">
        <w:rPr>
          <w:rFonts w:ascii="Arial" w:hAnsi="Arial" w:cs="Arial"/>
          <w:color w:val="000000"/>
          <w:sz w:val="22"/>
          <w:szCs w:val="22"/>
        </w:rPr>
        <w:lastRenderedPageBreak/>
        <w:t>Neil Walker</w:t>
      </w:r>
    </w:p>
    <w:p w14:paraId="35F0AB6D" w14:textId="0F36B8EA" w:rsidR="0095152E" w:rsidRDefault="009D0295" w:rsidP="00D413DE">
      <w:pPr>
        <w:pStyle w:val="Heading1"/>
        <w:ind w:left="-720"/>
        <w:rPr>
          <w:rFonts w:ascii="Arial" w:hAnsi="Arial" w:cs="Arial"/>
          <w:sz w:val="22"/>
          <w:szCs w:val="22"/>
        </w:rPr>
      </w:pPr>
      <w:r>
        <w:rPr>
          <w:rFonts w:ascii="Arial" w:hAnsi="Arial" w:cs="Arial"/>
          <w:sz w:val="22"/>
          <w:szCs w:val="22"/>
        </w:rPr>
        <w:t>Appendix A – St. Paul’s J2A Mission Trip 2023</w:t>
      </w:r>
    </w:p>
    <w:p w14:paraId="72B76AEF" w14:textId="77777777" w:rsidR="00152FC3" w:rsidRPr="00152FC3" w:rsidRDefault="00152FC3" w:rsidP="00152FC3"/>
    <w:p w14:paraId="4E080089" w14:textId="57977BB1" w:rsidR="009D0295" w:rsidRDefault="009D0295" w:rsidP="009D0295">
      <w:pPr>
        <w:rPr>
          <w:rFonts w:ascii="Arial" w:hAnsi="Arial" w:cs="Arial"/>
        </w:rPr>
      </w:pPr>
      <w:r w:rsidRPr="00746E17">
        <w:rPr>
          <w:rFonts w:ascii="Arial" w:hAnsi="Arial" w:cs="Arial"/>
        </w:rPr>
        <w:t xml:space="preserve">Presented by Meredith </w:t>
      </w:r>
      <w:proofErr w:type="spellStart"/>
      <w:r w:rsidRPr="00746E17">
        <w:rPr>
          <w:rFonts w:ascii="Arial" w:hAnsi="Arial" w:cs="Arial"/>
        </w:rPr>
        <w:t>Bandish</w:t>
      </w:r>
      <w:proofErr w:type="spellEnd"/>
      <w:r w:rsidRPr="00746E17">
        <w:rPr>
          <w:rFonts w:ascii="Arial" w:hAnsi="Arial" w:cs="Arial"/>
        </w:rPr>
        <w:t xml:space="preserve"> and Kate </w:t>
      </w:r>
      <w:proofErr w:type="spellStart"/>
      <w:r w:rsidRPr="00746E17">
        <w:rPr>
          <w:rFonts w:ascii="Arial" w:hAnsi="Arial" w:cs="Arial"/>
        </w:rPr>
        <w:t>Palinkos</w:t>
      </w:r>
      <w:proofErr w:type="spellEnd"/>
    </w:p>
    <w:p w14:paraId="67E91F71" w14:textId="78EEB568" w:rsidR="00DA5CB9" w:rsidRDefault="00DA5CB9" w:rsidP="009D0295">
      <w:pPr>
        <w:rPr>
          <w:rFonts w:ascii="Arial" w:hAnsi="Arial" w:cs="Arial"/>
        </w:rPr>
      </w:pPr>
      <w:r w:rsidRPr="00DA5CB9">
        <w:rPr>
          <w:rFonts w:ascii="Arial" w:hAnsi="Arial" w:cs="Arial"/>
          <w:noProof/>
        </w:rPr>
        <w:drawing>
          <wp:inline distT="0" distB="0" distL="0" distR="0" wp14:anchorId="78B249A5" wp14:editId="6AC02A50">
            <wp:extent cx="5487166" cy="762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7166" cy="762106"/>
                    </a:xfrm>
                    <a:prstGeom prst="rect">
                      <a:avLst/>
                    </a:prstGeom>
                  </pic:spPr>
                </pic:pic>
              </a:graphicData>
            </a:graphic>
          </wp:inline>
        </w:drawing>
      </w:r>
    </w:p>
    <w:p w14:paraId="5BC589DA" w14:textId="77777777" w:rsidR="00EB0870" w:rsidRDefault="00EB0870" w:rsidP="009D0295"/>
    <w:p w14:paraId="22ADC19E" w14:textId="091AFF63" w:rsidR="009D0295" w:rsidRPr="009D0295" w:rsidRDefault="009D0295" w:rsidP="009D0295">
      <w:r w:rsidRPr="009D0295">
        <w:rPr>
          <w:noProof/>
        </w:rPr>
        <w:drawing>
          <wp:inline distT="0" distB="0" distL="0" distR="0" wp14:anchorId="6BC441B8" wp14:editId="1EF9CEAE">
            <wp:extent cx="5943600" cy="232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9815"/>
                    </a:xfrm>
                    <a:prstGeom prst="rect">
                      <a:avLst/>
                    </a:prstGeom>
                  </pic:spPr>
                </pic:pic>
              </a:graphicData>
            </a:graphic>
          </wp:inline>
        </w:drawing>
      </w:r>
    </w:p>
    <w:p w14:paraId="4160A76C" w14:textId="4FB32B40" w:rsidR="009D0295" w:rsidRDefault="00DA5CB9" w:rsidP="009D0295">
      <w:r w:rsidRPr="00DA5CB9">
        <w:rPr>
          <w:noProof/>
        </w:rPr>
        <w:drawing>
          <wp:inline distT="0" distB="0" distL="0" distR="0" wp14:anchorId="278F2093" wp14:editId="38E17794">
            <wp:extent cx="5611008" cy="2638793"/>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1008" cy="2638793"/>
                    </a:xfrm>
                    <a:prstGeom prst="rect">
                      <a:avLst/>
                    </a:prstGeom>
                  </pic:spPr>
                </pic:pic>
              </a:graphicData>
            </a:graphic>
          </wp:inline>
        </w:drawing>
      </w:r>
    </w:p>
    <w:p w14:paraId="3CB529E1" w14:textId="7B05B75D" w:rsidR="00DA5CB9" w:rsidRDefault="00DA5CB9" w:rsidP="009D0295">
      <w:r w:rsidRPr="00DA5CB9">
        <w:rPr>
          <w:noProof/>
        </w:rPr>
        <w:lastRenderedPageBreak/>
        <w:drawing>
          <wp:inline distT="0" distB="0" distL="0" distR="0" wp14:anchorId="25585197" wp14:editId="483EC96C">
            <wp:extent cx="5068007" cy="2610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8007" cy="2610214"/>
                    </a:xfrm>
                    <a:prstGeom prst="rect">
                      <a:avLst/>
                    </a:prstGeom>
                  </pic:spPr>
                </pic:pic>
              </a:graphicData>
            </a:graphic>
          </wp:inline>
        </w:drawing>
      </w:r>
    </w:p>
    <w:p w14:paraId="2E33DD6C" w14:textId="14F8B07D" w:rsidR="0095152E" w:rsidRDefault="00DA5CB9" w:rsidP="0095152E">
      <w:r w:rsidRPr="00DA5CB9">
        <w:rPr>
          <w:noProof/>
        </w:rPr>
        <w:drawing>
          <wp:inline distT="0" distB="0" distL="0" distR="0" wp14:anchorId="23977225" wp14:editId="0402BAE7">
            <wp:extent cx="4715533" cy="2638793"/>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5533" cy="2638793"/>
                    </a:xfrm>
                    <a:prstGeom prst="rect">
                      <a:avLst/>
                    </a:prstGeom>
                  </pic:spPr>
                </pic:pic>
              </a:graphicData>
            </a:graphic>
          </wp:inline>
        </w:drawing>
      </w:r>
    </w:p>
    <w:p w14:paraId="7D7DD430" w14:textId="0633145A" w:rsidR="00DA5CB9" w:rsidRDefault="00DA5CB9" w:rsidP="0095152E">
      <w:r w:rsidRPr="00DA5CB9">
        <w:rPr>
          <w:noProof/>
        </w:rPr>
        <w:drawing>
          <wp:inline distT="0" distB="0" distL="0" distR="0" wp14:anchorId="70A0852D" wp14:editId="5922104C">
            <wp:extent cx="5706271" cy="2638793"/>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6271" cy="2638793"/>
                    </a:xfrm>
                    <a:prstGeom prst="rect">
                      <a:avLst/>
                    </a:prstGeom>
                  </pic:spPr>
                </pic:pic>
              </a:graphicData>
            </a:graphic>
          </wp:inline>
        </w:drawing>
      </w:r>
    </w:p>
    <w:p w14:paraId="016093D5" w14:textId="093CD32B" w:rsidR="00CF420C" w:rsidRDefault="00DA5CB9" w:rsidP="0095152E">
      <w:pPr>
        <w:rPr>
          <w:noProof/>
        </w:rPr>
      </w:pPr>
      <w:r w:rsidRPr="00DA5CB9">
        <w:rPr>
          <w:noProof/>
        </w:rPr>
        <w:lastRenderedPageBreak/>
        <w:t xml:space="preserve"> </w:t>
      </w:r>
      <w:r w:rsidRPr="00DA5CB9">
        <w:rPr>
          <w:noProof/>
        </w:rPr>
        <w:drawing>
          <wp:inline distT="0" distB="0" distL="0" distR="0" wp14:anchorId="2A6CA417" wp14:editId="24DFC572">
            <wp:extent cx="4810796" cy="2600688"/>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0796" cy="2600688"/>
                    </a:xfrm>
                    <a:prstGeom prst="rect">
                      <a:avLst/>
                    </a:prstGeom>
                  </pic:spPr>
                </pic:pic>
              </a:graphicData>
            </a:graphic>
          </wp:inline>
        </w:drawing>
      </w:r>
    </w:p>
    <w:p w14:paraId="0AD824AE" w14:textId="734B2B00" w:rsidR="00DA5CB9" w:rsidRDefault="00DA5CB9" w:rsidP="0095152E">
      <w:r w:rsidRPr="00DA5CB9">
        <w:rPr>
          <w:noProof/>
        </w:rPr>
        <w:drawing>
          <wp:inline distT="0" distB="0" distL="0" distR="0" wp14:anchorId="25BD873A" wp14:editId="72F98905">
            <wp:extent cx="5553850" cy="27626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3850" cy="2762636"/>
                    </a:xfrm>
                    <a:prstGeom prst="rect">
                      <a:avLst/>
                    </a:prstGeom>
                  </pic:spPr>
                </pic:pic>
              </a:graphicData>
            </a:graphic>
          </wp:inline>
        </w:drawing>
      </w:r>
    </w:p>
    <w:p w14:paraId="0FB73756" w14:textId="1CA0313E" w:rsidR="006158B5" w:rsidRDefault="006158B5" w:rsidP="006158B5"/>
    <w:p w14:paraId="05206397" w14:textId="07C48637" w:rsidR="00C80FF8" w:rsidRDefault="00C80FF8" w:rsidP="006158B5"/>
    <w:p w14:paraId="6A223D9D" w14:textId="746A077A" w:rsidR="00C80FF8" w:rsidRDefault="00C80FF8" w:rsidP="006158B5"/>
    <w:p w14:paraId="4096BCFB" w14:textId="59DFF0F1" w:rsidR="0011309B" w:rsidRPr="005A30E8" w:rsidRDefault="0011309B"/>
    <w:p w14:paraId="3EE1BB74" w14:textId="77777777" w:rsidR="0011309B" w:rsidRDefault="0011309B" w:rsidP="007143B1">
      <w:pPr>
        <w:rPr>
          <w:rFonts w:ascii="Arial" w:hAnsi="Arial" w:cs="Arial"/>
        </w:rPr>
      </w:pPr>
    </w:p>
    <w:p w14:paraId="777B9C46" w14:textId="5F45A3C4" w:rsidR="0011309B" w:rsidRDefault="0011309B" w:rsidP="0011309B">
      <w:pPr>
        <w:pStyle w:val="Heading1"/>
      </w:pPr>
    </w:p>
    <w:tbl>
      <w:tblPr>
        <w:tblW w:w="9140" w:type="dxa"/>
        <w:tblLook w:val="04A0" w:firstRow="1" w:lastRow="0" w:firstColumn="1" w:lastColumn="0" w:noHBand="0" w:noVBand="1"/>
      </w:tblPr>
      <w:tblGrid>
        <w:gridCol w:w="8320"/>
        <w:gridCol w:w="820"/>
      </w:tblGrid>
      <w:tr w:rsidR="0011309B" w:rsidRPr="0011309B" w14:paraId="38B86DC5" w14:textId="77777777" w:rsidTr="0011309B">
        <w:trPr>
          <w:trHeight w:val="360"/>
        </w:trPr>
        <w:tc>
          <w:tcPr>
            <w:tcW w:w="8320" w:type="dxa"/>
            <w:tcBorders>
              <w:top w:val="nil"/>
              <w:left w:val="nil"/>
              <w:bottom w:val="nil"/>
              <w:right w:val="nil"/>
            </w:tcBorders>
            <w:shd w:val="clear" w:color="auto" w:fill="auto"/>
            <w:noWrap/>
            <w:vAlign w:val="bottom"/>
          </w:tcPr>
          <w:p w14:paraId="2566C63F" w14:textId="6CA63DCB" w:rsidR="0011309B" w:rsidRPr="0011309B" w:rsidRDefault="0011309B" w:rsidP="0011309B">
            <w:pPr>
              <w:spacing w:after="0" w:line="240" w:lineRule="auto"/>
              <w:rPr>
                <w:rFonts w:ascii="Arial" w:eastAsia="Times New Roman" w:hAnsi="Arial" w:cs="Arial"/>
                <w:b/>
                <w:bCs/>
                <w:color w:val="000000"/>
                <w:sz w:val="28"/>
                <w:szCs w:val="28"/>
              </w:rPr>
            </w:pPr>
          </w:p>
        </w:tc>
        <w:tc>
          <w:tcPr>
            <w:tcW w:w="820" w:type="dxa"/>
            <w:tcBorders>
              <w:top w:val="nil"/>
              <w:left w:val="nil"/>
              <w:bottom w:val="nil"/>
              <w:right w:val="nil"/>
            </w:tcBorders>
            <w:shd w:val="clear" w:color="auto" w:fill="auto"/>
            <w:noWrap/>
            <w:vAlign w:val="bottom"/>
            <w:hideMark/>
          </w:tcPr>
          <w:p w14:paraId="72D0361A" w14:textId="77777777" w:rsidR="0011309B" w:rsidRPr="0011309B" w:rsidRDefault="0011309B" w:rsidP="0011309B">
            <w:pPr>
              <w:spacing w:after="0" w:line="240" w:lineRule="auto"/>
              <w:rPr>
                <w:rFonts w:ascii="Arial" w:eastAsia="Times New Roman" w:hAnsi="Arial" w:cs="Arial"/>
                <w:b/>
                <w:bCs/>
                <w:color w:val="000000"/>
                <w:sz w:val="28"/>
                <w:szCs w:val="28"/>
              </w:rPr>
            </w:pPr>
          </w:p>
        </w:tc>
      </w:tr>
    </w:tbl>
    <w:p w14:paraId="36C68B2A" w14:textId="77777777" w:rsidR="00DA5CB9" w:rsidRDefault="00DA5CB9" w:rsidP="00D413DE">
      <w:pPr>
        <w:ind w:left="-720" w:right="-450"/>
        <w:rPr>
          <w:rStyle w:val="Heading1Char"/>
        </w:rPr>
      </w:pPr>
    </w:p>
    <w:p w14:paraId="111F8620" w14:textId="77777777" w:rsidR="00DA5CB9" w:rsidRDefault="00DA5CB9">
      <w:pPr>
        <w:rPr>
          <w:rStyle w:val="Heading1Char"/>
        </w:rPr>
      </w:pPr>
      <w:r>
        <w:rPr>
          <w:rStyle w:val="Heading1Char"/>
        </w:rPr>
        <w:br w:type="page"/>
      </w:r>
    </w:p>
    <w:p w14:paraId="3DD5FA4F" w14:textId="79D590C3" w:rsidR="001F20D5" w:rsidRDefault="005A30E8" w:rsidP="00D413DE">
      <w:pPr>
        <w:ind w:left="-720" w:right="-450"/>
        <w:rPr>
          <w:rStyle w:val="Heading1Char"/>
        </w:rPr>
      </w:pPr>
      <w:r>
        <w:rPr>
          <w:rStyle w:val="Heading1Char"/>
        </w:rPr>
        <w:lastRenderedPageBreak/>
        <w:t xml:space="preserve">Appendix B – </w:t>
      </w:r>
      <w:r w:rsidR="006903A4">
        <w:rPr>
          <w:rStyle w:val="Heading1Char"/>
        </w:rPr>
        <w:t>Young A</w:t>
      </w:r>
      <w:r w:rsidR="00D413DE">
        <w:rPr>
          <w:rStyle w:val="Heading1Char"/>
        </w:rPr>
        <w:t>dults (aged 18-39) in</w:t>
      </w:r>
      <w:r w:rsidR="006903A4">
        <w:rPr>
          <w:rStyle w:val="Heading1Char"/>
        </w:rPr>
        <w:t xml:space="preserve"> </w:t>
      </w:r>
      <w:r w:rsidR="00D413DE">
        <w:rPr>
          <w:rStyle w:val="Heading1Char"/>
        </w:rPr>
        <w:t xml:space="preserve">the Episcopal </w:t>
      </w:r>
      <w:r w:rsidR="006903A4">
        <w:rPr>
          <w:rStyle w:val="Heading1Char"/>
        </w:rPr>
        <w:t>Church</w:t>
      </w:r>
      <w:r w:rsidR="00D413DE">
        <w:rPr>
          <w:rStyle w:val="Heading1Char"/>
        </w:rPr>
        <w:t xml:space="preserve"> of Connecticut</w:t>
      </w:r>
    </w:p>
    <w:p w14:paraId="50B3AD4D" w14:textId="77777777" w:rsidR="004F7A58" w:rsidRPr="00746E17" w:rsidRDefault="001D447B" w:rsidP="004F7A58">
      <w:pPr>
        <w:tabs>
          <w:tab w:val="left" w:pos="2400"/>
        </w:tabs>
        <w:rPr>
          <w:rFonts w:ascii="Arial" w:hAnsi="Arial" w:cs="Arial"/>
          <w:lang w:val="es-ES"/>
        </w:rPr>
      </w:pPr>
      <w:r w:rsidRPr="00746E17">
        <w:rPr>
          <w:rFonts w:ascii="Arial" w:hAnsi="Arial" w:cs="Arial"/>
        </w:rPr>
        <w:t xml:space="preserve">Presented by </w:t>
      </w:r>
      <w:r w:rsidR="000013D7" w:rsidRPr="00746E17">
        <w:rPr>
          <w:rFonts w:ascii="Arial" w:hAnsi="Arial" w:cs="Arial"/>
          <w:lang w:val="es-ES"/>
        </w:rPr>
        <w:t xml:space="preserve">Naomi </w:t>
      </w:r>
      <w:proofErr w:type="spellStart"/>
      <w:r w:rsidR="000013D7" w:rsidRPr="00746E17">
        <w:rPr>
          <w:rFonts w:ascii="Arial" w:hAnsi="Arial" w:cs="Arial"/>
          <w:lang w:val="es-ES"/>
        </w:rPr>
        <w:t>Cunningham</w:t>
      </w:r>
      <w:proofErr w:type="spellEnd"/>
      <w:r w:rsidR="000013D7" w:rsidRPr="00746E17">
        <w:rPr>
          <w:rFonts w:ascii="Arial" w:hAnsi="Arial" w:cs="Arial"/>
          <w:lang w:val="es-ES"/>
        </w:rPr>
        <w:t xml:space="preserve"> and Rev. Helena</w:t>
      </w:r>
      <w:r w:rsidR="004F7A58" w:rsidRPr="00746E17">
        <w:rPr>
          <w:rFonts w:ascii="Arial" w:hAnsi="Arial" w:cs="Arial"/>
          <w:lang w:val="es-ES"/>
        </w:rPr>
        <w:t xml:space="preserve">.  </w:t>
      </w:r>
    </w:p>
    <w:p w14:paraId="10028866" w14:textId="32B2B778" w:rsidR="004F7A58" w:rsidRPr="00746E17" w:rsidRDefault="004F7A58" w:rsidP="00EB0870">
      <w:pPr>
        <w:tabs>
          <w:tab w:val="left" w:pos="2400"/>
        </w:tabs>
        <w:rPr>
          <w:rFonts w:ascii="Arial" w:hAnsi="Arial" w:cs="Arial"/>
          <w:lang w:val="es-ES"/>
        </w:rPr>
      </w:pPr>
      <w:proofErr w:type="spellStart"/>
      <w:r w:rsidRPr="00746E17">
        <w:rPr>
          <w:rFonts w:ascii="Arial" w:hAnsi="Arial" w:cs="Arial"/>
          <w:lang w:val="es-ES"/>
        </w:rPr>
        <w:t>See</w:t>
      </w:r>
      <w:proofErr w:type="spellEnd"/>
      <w:r w:rsidRPr="00746E17">
        <w:rPr>
          <w:rFonts w:ascii="Arial" w:hAnsi="Arial" w:cs="Arial"/>
          <w:lang w:val="es-ES"/>
        </w:rPr>
        <w:t xml:space="preserve"> “</w:t>
      </w:r>
      <w:r w:rsidRPr="00746E17">
        <w:rPr>
          <w:rFonts w:ascii="Arial" w:hAnsi="Arial" w:cs="Arial"/>
        </w:rPr>
        <w:t>A New Vision for Young Adults and God’s Mission”, Evangelism of and by Young Adults: A Report to the 237th Annual Convention of the Episcopal Church in Connecticut:</w:t>
      </w:r>
    </w:p>
    <w:p w14:paraId="34D4EE9B" w14:textId="5720AB62" w:rsidR="004F7A58" w:rsidRPr="00746E17" w:rsidRDefault="00120414" w:rsidP="00746E17">
      <w:pPr>
        <w:rPr>
          <w:lang w:val="es-ES"/>
        </w:rPr>
      </w:pPr>
      <w:hyperlink r:id="rId16" w:history="1">
        <w:r w:rsidR="004F7A58" w:rsidRPr="00746E17">
          <w:rPr>
            <w:rStyle w:val="Hyperlink"/>
            <w:lang w:val="es-ES"/>
          </w:rPr>
          <w:t>https://www.episcopalct.org/wp-content/uploads/2022/06/ECCT-Young-Adult-Task-Force-Report-2021.pdf</w:t>
        </w:r>
      </w:hyperlink>
    </w:p>
    <w:p w14:paraId="27A206E5" w14:textId="52E1B87B" w:rsidR="00EB0870" w:rsidRPr="00EB0870" w:rsidRDefault="00E074D6" w:rsidP="00EB0870">
      <w:pPr>
        <w:tabs>
          <w:tab w:val="left" w:pos="2400"/>
        </w:tabs>
        <w:ind w:left="720"/>
      </w:pPr>
      <w:r>
        <w:t>This report doesn’t make recommendations at the parish level</w:t>
      </w:r>
    </w:p>
    <w:p w14:paraId="54965B59" w14:textId="4B956024" w:rsidR="009C35AB" w:rsidRDefault="00791C62" w:rsidP="00E074D6">
      <w:pPr>
        <w:pStyle w:val="ListParagraph"/>
        <w:numPr>
          <w:ilvl w:val="0"/>
          <w:numId w:val="29"/>
        </w:numPr>
        <w:tabs>
          <w:tab w:val="left" w:pos="2400"/>
        </w:tabs>
      </w:pPr>
      <w:r>
        <w:t xml:space="preserve">The Episcopal </w:t>
      </w:r>
      <w:r w:rsidR="006903A4">
        <w:t xml:space="preserve">Church </w:t>
      </w:r>
      <w:r w:rsidR="00EB0870">
        <w:t>i</w:t>
      </w:r>
      <w:r>
        <w:t xml:space="preserve">n Connecticut is </w:t>
      </w:r>
      <w:r w:rsidR="006903A4">
        <w:t>not good at inviting youth ministry</w:t>
      </w:r>
      <w:r w:rsidR="00746E17">
        <w:t xml:space="preserve"> and doesn’t</w:t>
      </w:r>
      <w:r w:rsidR="009C35AB">
        <w:t xml:space="preserve"> spend money on young adults</w:t>
      </w:r>
    </w:p>
    <w:p w14:paraId="30A9D523" w14:textId="19AC6A73" w:rsidR="00E074D6" w:rsidRDefault="00E074D6" w:rsidP="00E074D6">
      <w:pPr>
        <w:pStyle w:val="ListParagraph"/>
        <w:numPr>
          <w:ilvl w:val="0"/>
          <w:numId w:val="29"/>
        </w:numPr>
        <w:tabs>
          <w:tab w:val="left" w:pos="2400"/>
        </w:tabs>
      </w:pPr>
      <w:r>
        <w:t xml:space="preserve">Average age of parishioners in the Episcopal Church of </w:t>
      </w:r>
      <w:r w:rsidR="004F7A58">
        <w:t>Connecticut is</w:t>
      </w:r>
      <w:r>
        <w:t xml:space="preserve"> 69.  Oldest denomination</w:t>
      </w:r>
      <w:r w:rsidR="004F7A58">
        <w:t xml:space="preserve"> in Connecticut</w:t>
      </w:r>
      <w:r>
        <w:t>.  Youngest groups are atheists.</w:t>
      </w:r>
    </w:p>
    <w:p w14:paraId="4DBC81F9" w14:textId="18AAF936" w:rsidR="00E074D6" w:rsidRDefault="00E074D6" w:rsidP="00E074D6">
      <w:pPr>
        <w:pStyle w:val="ListParagraph"/>
        <w:numPr>
          <w:ilvl w:val="0"/>
          <w:numId w:val="29"/>
        </w:numPr>
        <w:tabs>
          <w:tab w:val="left" w:pos="2400"/>
        </w:tabs>
      </w:pPr>
      <w:r>
        <w:t>State and church are shrinking.  No one at the di</w:t>
      </w:r>
      <w:r w:rsidR="004F7A58">
        <w:t xml:space="preserve">ocese working on young adults but </w:t>
      </w:r>
      <w:r>
        <w:t xml:space="preserve">Bishop Jeff </w:t>
      </w:r>
      <w:r w:rsidR="004F7A58">
        <w:t xml:space="preserve">Mello is </w:t>
      </w:r>
      <w:r>
        <w:t>committed to young adults</w:t>
      </w:r>
    </w:p>
    <w:p w14:paraId="33DA0347" w14:textId="40871072" w:rsidR="00E074D6" w:rsidRDefault="0095655D" w:rsidP="004F7A58">
      <w:pPr>
        <w:pStyle w:val="ListParagraph"/>
        <w:numPr>
          <w:ilvl w:val="0"/>
          <w:numId w:val="29"/>
        </w:numPr>
        <w:tabs>
          <w:tab w:val="left" w:pos="2400"/>
        </w:tabs>
      </w:pPr>
      <w:r>
        <w:t>St. Paul’s doesn’t</w:t>
      </w:r>
      <w:r w:rsidR="004F7A58">
        <w:t xml:space="preserve"> </w:t>
      </w:r>
      <w:r>
        <w:t>have</w:t>
      </w:r>
      <w:r w:rsidR="00EB0870">
        <w:t xml:space="preserve"> access young adults at</w:t>
      </w:r>
      <w:r w:rsidR="004F7A58">
        <w:t xml:space="preserve"> a local college</w:t>
      </w:r>
    </w:p>
    <w:p w14:paraId="679896E1" w14:textId="7FA0D1E0" w:rsidR="006903A4" w:rsidRDefault="00DB6EF0" w:rsidP="004F7A58">
      <w:pPr>
        <w:pStyle w:val="ListParagraph"/>
        <w:numPr>
          <w:ilvl w:val="0"/>
          <w:numId w:val="29"/>
        </w:numPr>
        <w:tabs>
          <w:tab w:val="left" w:pos="2400"/>
        </w:tabs>
      </w:pPr>
      <w:r>
        <w:t xml:space="preserve">Some highlights of the </w:t>
      </w:r>
      <w:r w:rsidR="006903A4">
        <w:t xml:space="preserve">Southington’s </w:t>
      </w:r>
      <w:r>
        <w:t>demographics</w:t>
      </w:r>
      <w:r w:rsidR="006903A4">
        <w:t xml:space="preserve"> 50-59 and 0-19</w:t>
      </w:r>
      <w:r w:rsidR="000013D7">
        <w:t xml:space="preserve"> (see </w:t>
      </w:r>
      <w:r w:rsidRPr="00DB6EF0">
        <w:t>https://www.niche.com/places-to-live/southington-hartford-ct/residents/</w:t>
      </w:r>
      <w:r w:rsidR="000013D7">
        <w:t>)</w:t>
      </w:r>
    </w:p>
    <w:p w14:paraId="785C97DD" w14:textId="77777777" w:rsidR="006903A4" w:rsidRDefault="006903A4" w:rsidP="00DB6EF0">
      <w:pPr>
        <w:tabs>
          <w:tab w:val="left" w:pos="2400"/>
        </w:tabs>
        <w:spacing w:after="0"/>
        <w:ind w:left="1440"/>
      </w:pPr>
      <w:r>
        <w:t>17% of population between 18 and 39</w:t>
      </w:r>
    </w:p>
    <w:p w14:paraId="5A27CA3D" w14:textId="1A4A40EA" w:rsidR="00DB6EF0" w:rsidRDefault="007E70C8" w:rsidP="00DB6EF0">
      <w:pPr>
        <w:tabs>
          <w:tab w:val="left" w:pos="2400"/>
        </w:tabs>
        <w:spacing w:after="0"/>
        <w:ind w:left="1440"/>
      </w:pPr>
      <w:r>
        <w:t xml:space="preserve">30% of population between </w:t>
      </w:r>
      <w:r w:rsidR="00DB6EF0">
        <w:t>45-64</w:t>
      </w:r>
    </w:p>
    <w:p w14:paraId="43F248C9" w14:textId="4522EFA8" w:rsidR="00DB6EF0" w:rsidRDefault="00DB6EF0" w:rsidP="00DB6EF0">
      <w:pPr>
        <w:tabs>
          <w:tab w:val="left" w:pos="2400"/>
        </w:tabs>
        <w:spacing w:after="0"/>
        <w:ind w:left="1440"/>
      </w:pPr>
      <w:r>
        <w:t>21% of population 65 and over</w:t>
      </w:r>
    </w:p>
    <w:p w14:paraId="133B00AF" w14:textId="77777777" w:rsidR="006903A4" w:rsidRDefault="006903A4" w:rsidP="00DB6EF0">
      <w:pPr>
        <w:tabs>
          <w:tab w:val="left" w:pos="2400"/>
        </w:tabs>
        <w:spacing w:after="0"/>
        <w:ind w:left="1440"/>
      </w:pPr>
      <w:r>
        <w:t>Roman Catholic – 32%</w:t>
      </w:r>
    </w:p>
    <w:p w14:paraId="5995F5BE" w14:textId="77777777" w:rsidR="006903A4" w:rsidRDefault="006903A4" w:rsidP="00DB6EF0">
      <w:pPr>
        <w:tabs>
          <w:tab w:val="left" w:pos="2400"/>
        </w:tabs>
        <w:spacing w:after="0"/>
        <w:ind w:left="1440"/>
      </w:pPr>
      <w:r>
        <w:t>Episcopal – 1.3%</w:t>
      </w:r>
    </w:p>
    <w:p w14:paraId="6850E2A2" w14:textId="1EF678CF" w:rsidR="00DB6EF0" w:rsidRDefault="00DB6EF0" w:rsidP="00DB6EF0">
      <w:pPr>
        <w:tabs>
          <w:tab w:val="left" w:pos="2400"/>
        </w:tabs>
        <w:spacing w:after="0"/>
        <w:ind w:left="1440"/>
      </w:pPr>
      <w:r>
        <w:t>White – 89%</w:t>
      </w:r>
    </w:p>
    <w:p w14:paraId="4B1245AF" w14:textId="77777777" w:rsidR="00DB6EF0" w:rsidRDefault="00DB6EF0" w:rsidP="00DB6EF0">
      <w:pPr>
        <w:tabs>
          <w:tab w:val="left" w:pos="2400"/>
        </w:tabs>
        <w:spacing w:after="0"/>
        <w:ind w:left="1440"/>
      </w:pPr>
    </w:p>
    <w:p w14:paraId="69014E64" w14:textId="736E5B9D" w:rsidR="006903A4" w:rsidRDefault="00DB6EF0" w:rsidP="004F7A58">
      <w:pPr>
        <w:pStyle w:val="ListParagraph"/>
        <w:numPr>
          <w:ilvl w:val="0"/>
          <w:numId w:val="29"/>
        </w:numPr>
        <w:tabs>
          <w:tab w:val="left" w:pos="2400"/>
        </w:tabs>
      </w:pPr>
      <w:r>
        <w:t>Myth or fact of 20-30 year olds:</w:t>
      </w:r>
    </w:p>
    <w:p w14:paraId="1209FFD0" w14:textId="77777777" w:rsidR="004F7A58" w:rsidRDefault="004F7A58" w:rsidP="004F7A58">
      <w:pPr>
        <w:pStyle w:val="ListParagraph"/>
        <w:tabs>
          <w:tab w:val="left" w:pos="2400"/>
        </w:tabs>
        <w:ind w:left="360"/>
      </w:pPr>
    </w:p>
    <w:p w14:paraId="33985C60" w14:textId="795A8828" w:rsidR="006903A4" w:rsidRDefault="006903A4" w:rsidP="004F7A58">
      <w:pPr>
        <w:pStyle w:val="ListParagraph"/>
        <w:numPr>
          <w:ilvl w:val="0"/>
          <w:numId w:val="31"/>
        </w:numPr>
        <w:tabs>
          <w:tab w:val="left" w:pos="2400"/>
        </w:tabs>
        <w:spacing w:line="256" w:lineRule="auto"/>
        <w:ind w:left="720"/>
      </w:pPr>
      <w:r>
        <w:t xml:space="preserve">Young adults get turned off by hypocrisy </w:t>
      </w:r>
      <w:r w:rsidR="00791C62">
        <w:t>in church.  T</w:t>
      </w:r>
      <w:r>
        <w:t>rue</w:t>
      </w:r>
    </w:p>
    <w:p w14:paraId="771CA81D" w14:textId="600F472E" w:rsidR="006903A4" w:rsidRDefault="006903A4" w:rsidP="004F7A58">
      <w:pPr>
        <w:pStyle w:val="ListParagraph"/>
        <w:numPr>
          <w:ilvl w:val="0"/>
          <w:numId w:val="31"/>
        </w:numPr>
        <w:tabs>
          <w:tab w:val="left" w:pos="2400"/>
        </w:tabs>
        <w:spacing w:line="256" w:lineRule="auto"/>
        <w:ind w:left="720"/>
      </w:pPr>
      <w:r>
        <w:t>Young adults are leaving the church becau</w:t>
      </w:r>
      <w:r w:rsidR="00791C62">
        <w:t>se they don’t believe in God.  M</w:t>
      </w:r>
      <w:r>
        <w:t>yth</w:t>
      </w:r>
    </w:p>
    <w:p w14:paraId="216A4730" w14:textId="5E6341F9" w:rsidR="006903A4" w:rsidRDefault="006903A4" w:rsidP="004F7A58">
      <w:pPr>
        <w:pStyle w:val="ListParagraph"/>
        <w:numPr>
          <w:ilvl w:val="0"/>
          <w:numId w:val="31"/>
        </w:numPr>
        <w:tabs>
          <w:tab w:val="left" w:pos="2400"/>
        </w:tabs>
        <w:spacing w:line="256" w:lineRule="auto"/>
        <w:ind w:left="720"/>
      </w:pPr>
      <w:r>
        <w:t xml:space="preserve">Young adults are looking for the type of community </w:t>
      </w:r>
      <w:r w:rsidR="00791C62">
        <w:t>like they can find in church.  T</w:t>
      </w:r>
      <w:r w:rsidR="0095655D">
        <w:t>rue C</w:t>
      </w:r>
      <w:r>
        <w:t>ommunity at church has unique attributes.  Especially if you</w:t>
      </w:r>
      <w:r w:rsidR="00BE0A84">
        <w:t xml:space="preserve"> grew up in church you wo</w:t>
      </w:r>
      <w:r>
        <w:t xml:space="preserve">n’t find </w:t>
      </w:r>
      <w:r w:rsidR="00BE0A84">
        <w:t xml:space="preserve">that type of community </w:t>
      </w:r>
      <w:r>
        <w:t>anywhere else</w:t>
      </w:r>
    </w:p>
    <w:p w14:paraId="0539D096" w14:textId="7A84A804" w:rsidR="006903A4" w:rsidRDefault="006903A4" w:rsidP="004F7A58">
      <w:pPr>
        <w:pStyle w:val="ListParagraph"/>
        <w:numPr>
          <w:ilvl w:val="0"/>
          <w:numId w:val="31"/>
        </w:numPr>
        <w:tabs>
          <w:tab w:val="left" w:pos="2400"/>
        </w:tabs>
        <w:spacing w:line="256" w:lineRule="auto"/>
        <w:ind w:left="720"/>
      </w:pPr>
      <w:r>
        <w:t>Young adults are more likely to participate if</w:t>
      </w:r>
      <w:r w:rsidR="00791C62">
        <w:t xml:space="preserve"> they are personally invited.  True, especially</w:t>
      </w:r>
      <w:r>
        <w:t xml:space="preserve"> If </w:t>
      </w:r>
      <w:r w:rsidR="00791C62">
        <w:t>they</w:t>
      </w:r>
      <w:r>
        <w:t xml:space="preserve"> have someone who can experience church with them</w:t>
      </w:r>
    </w:p>
    <w:p w14:paraId="1603BD4C" w14:textId="5BF2CC8B" w:rsidR="006903A4" w:rsidRDefault="006903A4" w:rsidP="004F7A58">
      <w:pPr>
        <w:pStyle w:val="ListParagraph"/>
        <w:numPr>
          <w:ilvl w:val="0"/>
          <w:numId w:val="31"/>
        </w:numPr>
        <w:tabs>
          <w:tab w:val="left" w:pos="2400"/>
        </w:tabs>
        <w:spacing w:line="256" w:lineRule="auto"/>
        <w:ind w:left="720"/>
      </w:pPr>
      <w:r>
        <w:t>Young adults</w:t>
      </w:r>
      <w:r w:rsidR="00791C62">
        <w:t xml:space="preserve"> will not give to the church.  M</w:t>
      </w:r>
      <w:r>
        <w:t xml:space="preserve">yth.  Can’t give </w:t>
      </w:r>
      <w:r w:rsidR="00791C62">
        <w:t xml:space="preserve">much </w:t>
      </w:r>
      <w:r>
        <w:t xml:space="preserve">financially.  Will give money to specific causes or something that </w:t>
      </w:r>
      <w:r w:rsidR="00791C62">
        <w:t>they</w:t>
      </w:r>
      <w:r>
        <w:t xml:space="preserve"> have a passion</w:t>
      </w:r>
      <w:r w:rsidR="00791C62">
        <w:t xml:space="preserve"> for</w:t>
      </w:r>
      <w:r>
        <w:t>.  Less likely to give out of obligation.</w:t>
      </w:r>
    </w:p>
    <w:p w14:paraId="2881C5EE" w14:textId="77777777" w:rsidR="006903A4" w:rsidRDefault="006903A4" w:rsidP="004F7A58">
      <w:pPr>
        <w:pStyle w:val="ListParagraph"/>
        <w:numPr>
          <w:ilvl w:val="0"/>
          <w:numId w:val="31"/>
        </w:numPr>
        <w:tabs>
          <w:tab w:val="left" w:pos="2400"/>
        </w:tabs>
        <w:spacing w:line="256" w:lineRule="auto"/>
        <w:ind w:left="720"/>
      </w:pPr>
      <w:r>
        <w:t>Young adults are people 15-20.  Myth.  18-39</w:t>
      </w:r>
    </w:p>
    <w:p w14:paraId="15931394" w14:textId="77777777" w:rsidR="006903A4" w:rsidRDefault="006903A4" w:rsidP="004F7A58">
      <w:pPr>
        <w:pStyle w:val="ListParagraph"/>
        <w:numPr>
          <w:ilvl w:val="0"/>
          <w:numId w:val="31"/>
        </w:numPr>
        <w:tabs>
          <w:tab w:val="left" w:pos="2400"/>
        </w:tabs>
        <w:spacing w:line="256" w:lineRule="auto"/>
        <w:ind w:left="720"/>
      </w:pPr>
      <w:r>
        <w:t xml:space="preserve">Young adults report that they rarely experience a warm or knowledgeable welcome when trying out a new church.  Fact.  </w:t>
      </w:r>
    </w:p>
    <w:p w14:paraId="4662DF9E" w14:textId="43B7D22F" w:rsidR="006903A4" w:rsidRDefault="006903A4" w:rsidP="004F7A58">
      <w:pPr>
        <w:pStyle w:val="ListParagraph"/>
        <w:numPr>
          <w:ilvl w:val="0"/>
          <w:numId w:val="31"/>
        </w:numPr>
        <w:tabs>
          <w:tab w:val="left" w:pos="2400"/>
        </w:tabs>
        <w:spacing w:line="256" w:lineRule="auto"/>
        <w:ind w:left="720"/>
      </w:pPr>
      <w:r>
        <w:t xml:space="preserve">Young adults want </w:t>
      </w:r>
      <w:r w:rsidR="00791C62">
        <w:t>the Episcopal C</w:t>
      </w:r>
      <w:r>
        <w:t>hurch</w:t>
      </w:r>
      <w:r w:rsidR="00791C62">
        <w:t xml:space="preserve"> to grapple with its identity as</w:t>
      </w:r>
      <w:r>
        <w:t xml:space="preserve"> a white privileged church.  Fact</w:t>
      </w:r>
    </w:p>
    <w:p w14:paraId="5A299BD8" w14:textId="40B7F71B" w:rsidR="006903A4" w:rsidRDefault="006903A4" w:rsidP="004F7A58">
      <w:pPr>
        <w:pStyle w:val="ListParagraph"/>
        <w:numPr>
          <w:ilvl w:val="0"/>
          <w:numId w:val="31"/>
        </w:numPr>
        <w:tabs>
          <w:tab w:val="left" w:pos="2400"/>
        </w:tabs>
        <w:spacing w:line="256" w:lineRule="auto"/>
        <w:ind w:left="720"/>
      </w:pPr>
      <w:r>
        <w:t xml:space="preserve">Many young adults are unaware of a vibrant alternative to parishes with empty </w:t>
      </w:r>
      <w:r w:rsidR="00791C62">
        <w:t>pews</w:t>
      </w:r>
      <w:r>
        <w:t xml:space="preserve"> or evangelical or pro</w:t>
      </w:r>
      <w:r w:rsidR="00791C62">
        <w:t>gressive Christianity.  Fact</w:t>
      </w:r>
      <w:r>
        <w:t>.</w:t>
      </w:r>
    </w:p>
    <w:p w14:paraId="4C8F6FAD" w14:textId="5CEA93C9" w:rsidR="006903A4" w:rsidRDefault="006903A4" w:rsidP="004F7A58">
      <w:pPr>
        <w:pStyle w:val="ListParagraph"/>
        <w:numPr>
          <w:ilvl w:val="0"/>
          <w:numId w:val="31"/>
        </w:numPr>
        <w:tabs>
          <w:tab w:val="left" w:pos="2400"/>
        </w:tabs>
        <w:spacing w:line="256" w:lineRule="auto"/>
        <w:ind w:left="720"/>
      </w:pPr>
      <w:r>
        <w:lastRenderedPageBreak/>
        <w:t xml:space="preserve">Church devotes resources to young adults.  </w:t>
      </w:r>
      <w:r w:rsidR="00791C62">
        <w:t>Myth</w:t>
      </w:r>
    </w:p>
    <w:p w14:paraId="35BC1D36" w14:textId="2D22AC01" w:rsidR="006903A4" w:rsidRDefault="00791C62" w:rsidP="004F7A58">
      <w:pPr>
        <w:pStyle w:val="ListParagraph"/>
        <w:numPr>
          <w:ilvl w:val="0"/>
          <w:numId w:val="31"/>
        </w:numPr>
        <w:tabs>
          <w:tab w:val="left" w:pos="2400"/>
        </w:tabs>
        <w:spacing w:line="256" w:lineRule="auto"/>
        <w:ind w:left="720"/>
      </w:pPr>
      <w:r>
        <w:t>Main thing young adults</w:t>
      </w:r>
      <w:r w:rsidR="006903A4">
        <w:t xml:space="preserve"> want from church experience is contemporary music.  Myth</w:t>
      </w:r>
    </w:p>
    <w:p w14:paraId="0CB96089" w14:textId="7B7C164A" w:rsidR="006903A4" w:rsidRDefault="006903A4" w:rsidP="004F7A58">
      <w:pPr>
        <w:pStyle w:val="ListParagraph"/>
        <w:numPr>
          <w:ilvl w:val="0"/>
          <w:numId w:val="31"/>
        </w:numPr>
        <w:tabs>
          <w:tab w:val="left" w:pos="2400"/>
        </w:tabs>
        <w:spacing w:line="256" w:lineRule="auto"/>
        <w:ind w:left="720"/>
      </w:pPr>
      <w:r>
        <w:t>Young adults care about social justice and want to talk about it in a church context</w:t>
      </w:r>
      <w:r w:rsidR="00791C62">
        <w:t>.  Fact</w:t>
      </w:r>
    </w:p>
    <w:p w14:paraId="3EB918EC" w14:textId="7D57B69E" w:rsidR="006903A4" w:rsidRDefault="006903A4" w:rsidP="004F7A58">
      <w:pPr>
        <w:pStyle w:val="ListParagraph"/>
        <w:numPr>
          <w:ilvl w:val="0"/>
          <w:numId w:val="31"/>
        </w:numPr>
        <w:tabs>
          <w:tab w:val="left" w:pos="2400"/>
        </w:tabs>
        <w:spacing w:line="256" w:lineRule="auto"/>
        <w:ind w:left="720"/>
      </w:pPr>
      <w:r>
        <w:t>Young adults do not want l</w:t>
      </w:r>
      <w:r w:rsidR="00791C62">
        <w:t>eadership roles in the church.  M</w:t>
      </w:r>
      <w:r>
        <w:t>yth</w:t>
      </w:r>
    </w:p>
    <w:p w14:paraId="5DFDF591" w14:textId="527FB037" w:rsidR="006903A4" w:rsidRDefault="006903A4" w:rsidP="004F7A58">
      <w:pPr>
        <w:pStyle w:val="ListParagraph"/>
        <w:numPr>
          <w:ilvl w:val="0"/>
          <w:numId w:val="31"/>
        </w:numPr>
        <w:tabs>
          <w:tab w:val="left" w:pos="2400"/>
        </w:tabs>
        <w:spacing w:line="256" w:lineRule="auto"/>
        <w:ind w:left="720"/>
      </w:pPr>
      <w:r>
        <w:t>Young adults do not like tra</w:t>
      </w:r>
      <w:r w:rsidR="00791C62">
        <w:t>ditional church architecture.  M</w:t>
      </w:r>
      <w:r>
        <w:t>yth</w:t>
      </w:r>
    </w:p>
    <w:p w14:paraId="72C2A1BA" w14:textId="0B02F98D" w:rsidR="006903A4" w:rsidRDefault="006903A4" w:rsidP="004F7A58">
      <w:pPr>
        <w:pStyle w:val="ListParagraph"/>
        <w:numPr>
          <w:ilvl w:val="0"/>
          <w:numId w:val="31"/>
        </w:numPr>
        <w:tabs>
          <w:tab w:val="left" w:pos="2400"/>
        </w:tabs>
        <w:spacing w:line="256" w:lineRule="auto"/>
        <w:ind w:left="720"/>
      </w:pPr>
      <w:r>
        <w:t>Young adults express a desire o</w:t>
      </w:r>
      <w:r w:rsidR="00791C62">
        <w:t>f deeper spiritual formation.  F</w:t>
      </w:r>
      <w:r>
        <w:t>act</w:t>
      </w:r>
    </w:p>
    <w:p w14:paraId="5B2F8BD9" w14:textId="77777777" w:rsidR="004F7A58" w:rsidRDefault="004F7A58" w:rsidP="004F7A58">
      <w:pPr>
        <w:pStyle w:val="ListParagraph"/>
        <w:tabs>
          <w:tab w:val="left" w:pos="2400"/>
        </w:tabs>
        <w:spacing w:line="256" w:lineRule="auto"/>
      </w:pPr>
    </w:p>
    <w:p w14:paraId="58CD369B" w14:textId="4102B4F9" w:rsidR="00E074D6" w:rsidRDefault="006903A4" w:rsidP="004F7A58">
      <w:pPr>
        <w:pStyle w:val="ListParagraph"/>
        <w:numPr>
          <w:ilvl w:val="0"/>
          <w:numId w:val="29"/>
        </w:numPr>
        <w:tabs>
          <w:tab w:val="left" w:pos="2400"/>
        </w:tabs>
      </w:pPr>
      <w:r>
        <w:t xml:space="preserve">What is St. Paul’s doing:  </w:t>
      </w:r>
    </w:p>
    <w:p w14:paraId="033BD055" w14:textId="77777777" w:rsidR="004F7A58" w:rsidRDefault="004F7A58" w:rsidP="004F7A58">
      <w:pPr>
        <w:pStyle w:val="ListParagraph"/>
        <w:tabs>
          <w:tab w:val="left" w:pos="2400"/>
        </w:tabs>
        <w:ind w:left="360"/>
      </w:pPr>
    </w:p>
    <w:p w14:paraId="22AC6531" w14:textId="4989411F" w:rsidR="00E074D6" w:rsidRDefault="00E074D6" w:rsidP="004F7A58">
      <w:pPr>
        <w:pStyle w:val="ListParagraph"/>
        <w:numPr>
          <w:ilvl w:val="0"/>
          <w:numId w:val="35"/>
        </w:numPr>
        <w:tabs>
          <w:tab w:val="left" w:pos="2400"/>
        </w:tabs>
        <w:ind w:left="720"/>
      </w:pPr>
      <w:r>
        <w:t>LBGTQ+ flag</w:t>
      </w:r>
    </w:p>
    <w:p w14:paraId="1B293FE3" w14:textId="73C67A0E" w:rsidR="00E074D6" w:rsidRDefault="00E074D6" w:rsidP="004F7A58">
      <w:pPr>
        <w:pStyle w:val="ListParagraph"/>
        <w:numPr>
          <w:ilvl w:val="0"/>
          <w:numId w:val="35"/>
        </w:numPr>
        <w:tabs>
          <w:tab w:val="left" w:pos="2400"/>
        </w:tabs>
        <w:ind w:left="720"/>
      </w:pPr>
      <w:r>
        <w:t>Rise Against Hunger</w:t>
      </w:r>
    </w:p>
    <w:p w14:paraId="6622F14F" w14:textId="58ADB575" w:rsidR="00E074D6" w:rsidRDefault="00E074D6" w:rsidP="004F7A58">
      <w:pPr>
        <w:pStyle w:val="ListParagraph"/>
        <w:numPr>
          <w:ilvl w:val="0"/>
          <w:numId w:val="35"/>
        </w:numPr>
        <w:tabs>
          <w:tab w:val="left" w:pos="2400"/>
        </w:tabs>
        <w:ind w:left="720"/>
      </w:pPr>
      <w:r>
        <w:t>Racial Justice</w:t>
      </w:r>
    </w:p>
    <w:p w14:paraId="740FDB48" w14:textId="54891177" w:rsidR="00E074D6" w:rsidRDefault="00BE0A84" w:rsidP="004F7A58">
      <w:pPr>
        <w:pStyle w:val="ListParagraph"/>
        <w:numPr>
          <w:ilvl w:val="0"/>
          <w:numId w:val="35"/>
        </w:numPr>
        <w:tabs>
          <w:tab w:val="left" w:pos="2400"/>
        </w:tabs>
        <w:ind w:left="720"/>
      </w:pPr>
      <w:r>
        <w:t>Y</w:t>
      </w:r>
      <w:r w:rsidR="006903A4">
        <w:t xml:space="preserve">outh member on the vestry – trying to get young adults in a leadership role.  We are </w:t>
      </w:r>
      <w:r w:rsidR="00E074D6">
        <w:t>embracing</w:t>
      </w:r>
      <w:r w:rsidR="006903A4">
        <w:t xml:space="preserve"> young adults in leadership.  As we do it more and more, will hopefully have more.  Structural changes like to have young adults in leadership roles.  Not</w:t>
      </w:r>
      <w:r w:rsidR="00E074D6">
        <w:t xml:space="preserve"> necessarily here on Sundays.</w:t>
      </w:r>
    </w:p>
    <w:p w14:paraId="3CBA12AF" w14:textId="43EFE97C" w:rsidR="006903A4" w:rsidRDefault="00BE0A84" w:rsidP="004F7A58">
      <w:pPr>
        <w:pStyle w:val="ListParagraph"/>
        <w:numPr>
          <w:ilvl w:val="0"/>
          <w:numId w:val="35"/>
        </w:numPr>
        <w:tabs>
          <w:tab w:val="left" w:pos="2400"/>
        </w:tabs>
        <w:ind w:left="720"/>
      </w:pPr>
      <w:r>
        <w:t>G</w:t>
      </w:r>
      <w:r w:rsidR="006903A4">
        <w:t xml:space="preserve">ood youth program – needed for young adult program, 6) College adoptee program – sense of home. </w:t>
      </w:r>
    </w:p>
    <w:p w14:paraId="496B8A9B" w14:textId="6FA0E27E" w:rsidR="006903A4" w:rsidRDefault="00BE0A84" w:rsidP="006903A4">
      <w:pPr>
        <w:tabs>
          <w:tab w:val="left" w:pos="2400"/>
        </w:tabs>
      </w:pPr>
      <w:r>
        <w:t>Some r</w:t>
      </w:r>
      <w:r w:rsidR="004F7A58">
        <w:t>ecommendations:</w:t>
      </w:r>
    </w:p>
    <w:p w14:paraId="5193E182" w14:textId="3A8980E1" w:rsidR="006903A4" w:rsidRDefault="00BE0A84" w:rsidP="004F7A58">
      <w:pPr>
        <w:pStyle w:val="ListParagraph"/>
        <w:numPr>
          <w:ilvl w:val="0"/>
          <w:numId w:val="37"/>
        </w:numPr>
        <w:tabs>
          <w:tab w:val="left" w:pos="2400"/>
        </w:tabs>
        <w:spacing w:line="256" w:lineRule="auto"/>
      </w:pPr>
      <w:r>
        <w:t xml:space="preserve">Welcoming </w:t>
      </w:r>
      <w:r w:rsidR="006903A4">
        <w:t>– don’t want to pounce on new people.  If you come with your children, people will notice.  If you come alone, you may not get noticed.</w:t>
      </w:r>
    </w:p>
    <w:p w14:paraId="47EA9A89" w14:textId="27F3D98F" w:rsidR="004F7A58" w:rsidRDefault="004F7A58" w:rsidP="004F7A58">
      <w:pPr>
        <w:pStyle w:val="ListParagraph"/>
        <w:numPr>
          <w:ilvl w:val="0"/>
          <w:numId w:val="37"/>
        </w:numPr>
        <w:tabs>
          <w:tab w:val="left" w:pos="2400"/>
        </w:tabs>
        <w:spacing w:line="256" w:lineRule="auto"/>
      </w:pPr>
      <w:r>
        <w:t>Figure out h</w:t>
      </w:r>
      <w:r w:rsidR="006903A4">
        <w:t xml:space="preserve">ow to </w:t>
      </w:r>
      <w:r w:rsidR="00BE0A84">
        <w:t>(re)</w:t>
      </w:r>
      <w:r w:rsidR="006903A4">
        <w:t>e</w:t>
      </w:r>
      <w:r>
        <w:t xml:space="preserve">ngage </w:t>
      </w:r>
      <w:r w:rsidR="00BE0A84">
        <w:t xml:space="preserve">young </w:t>
      </w:r>
      <w:r>
        <w:t xml:space="preserve">adults.  A lot of the young adults who are no longer attending </w:t>
      </w:r>
      <w:r w:rsidR="006903A4">
        <w:t xml:space="preserve">were </w:t>
      </w:r>
      <w:r>
        <w:t xml:space="preserve">just </w:t>
      </w:r>
      <w:r w:rsidR="006903A4">
        <w:t>drop</w:t>
      </w:r>
      <w:r>
        <w:t>ping</w:t>
      </w:r>
      <w:r w:rsidR="006903A4">
        <w:t xml:space="preserve"> off</w:t>
      </w:r>
      <w:r>
        <w:t xml:space="preserve"> their kids</w:t>
      </w:r>
      <w:r w:rsidR="006903A4">
        <w:t xml:space="preserve"> for Sunday school.</w:t>
      </w:r>
    </w:p>
    <w:p w14:paraId="4080B47E" w14:textId="77777777" w:rsidR="004F7A58" w:rsidRDefault="006903A4" w:rsidP="006903A4">
      <w:pPr>
        <w:pStyle w:val="ListParagraph"/>
        <w:numPr>
          <w:ilvl w:val="0"/>
          <w:numId w:val="37"/>
        </w:numPr>
        <w:tabs>
          <w:tab w:val="left" w:pos="2400"/>
        </w:tabs>
        <w:spacing w:line="256" w:lineRule="auto"/>
      </w:pPr>
      <w:r>
        <w:t xml:space="preserve">Secret – just do good church in general.  People are seeking god and community.  Intentionally get </w:t>
      </w:r>
      <w:r w:rsidR="00E074D6">
        <w:t>better at being church and young adults will come.</w:t>
      </w:r>
    </w:p>
    <w:p w14:paraId="35775BE3" w14:textId="68283150" w:rsidR="004F7A58" w:rsidRDefault="004F7A58" w:rsidP="006903A4">
      <w:pPr>
        <w:pStyle w:val="ListParagraph"/>
        <w:numPr>
          <w:ilvl w:val="0"/>
          <w:numId w:val="37"/>
        </w:numPr>
        <w:tabs>
          <w:tab w:val="left" w:pos="2400"/>
        </w:tabs>
        <w:spacing w:line="256" w:lineRule="auto"/>
      </w:pPr>
      <w:r>
        <w:t>Trying</w:t>
      </w:r>
      <w:r w:rsidR="00BE0A84">
        <w:t xml:space="preserve"> new things, for example Christian rock band or</w:t>
      </w:r>
      <w:r>
        <w:t xml:space="preserve"> more contemporary music, is not effective at attracting young adults</w:t>
      </w:r>
    </w:p>
    <w:p w14:paraId="79B46F95" w14:textId="60E0F448" w:rsidR="006903A4" w:rsidRDefault="00EB0870" w:rsidP="006903A4">
      <w:pPr>
        <w:pStyle w:val="ListParagraph"/>
        <w:numPr>
          <w:ilvl w:val="0"/>
          <w:numId w:val="37"/>
        </w:numPr>
        <w:tabs>
          <w:tab w:val="left" w:pos="2400"/>
        </w:tabs>
        <w:spacing w:line="256" w:lineRule="auto"/>
      </w:pPr>
      <w:r>
        <w:t>Guidance from</w:t>
      </w:r>
      <w:r w:rsidR="006903A4">
        <w:t xml:space="preserve"> Bishop Jeff Mello</w:t>
      </w:r>
      <w:r>
        <w:t>: Welcoming is being available to be changed by newcomers.</w:t>
      </w:r>
      <w:r w:rsidR="006903A4">
        <w:t xml:space="preserve">  How can we create and recreate</w:t>
      </w:r>
    </w:p>
    <w:p w14:paraId="233EA61D" w14:textId="77777777" w:rsidR="004F7A58" w:rsidRDefault="004F7A58" w:rsidP="004F7A58">
      <w:pPr>
        <w:pStyle w:val="ListParagraph"/>
        <w:tabs>
          <w:tab w:val="left" w:pos="2400"/>
        </w:tabs>
        <w:spacing w:line="256" w:lineRule="auto"/>
      </w:pPr>
    </w:p>
    <w:p w14:paraId="575C5BE2" w14:textId="763A3B6B" w:rsidR="006903A4" w:rsidRDefault="006903A4" w:rsidP="004F7A58">
      <w:pPr>
        <w:pStyle w:val="ListParagraph"/>
        <w:numPr>
          <w:ilvl w:val="3"/>
          <w:numId w:val="33"/>
        </w:numPr>
        <w:tabs>
          <w:tab w:val="left" w:pos="2400"/>
        </w:tabs>
        <w:ind w:left="360"/>
      </w:pPr>
      <w:r>
        <w:t>Next right thing for St. Paul’s to do:</w:t>
      </w:r>
    </w:p>
    <w:p w14:paraId="0D3DD003" w14:textId="77777777" w:rsidR="006903A4" w:rsidRDefault="006903A4" w:rsidP="006903A4">
      <w:pPr>
        <w:pStyle w:val="ListParagraph"/>
        <w:numPr>
          <w:ilvl w:val="0"/>
          <w:numId w:val="33"/>
        </w:numPr>
        <w:tabs>
          <w:tab w:val="left" w:pos="2400"/>
        </w:tabs>
        <w:spacing w:line="256" w:lineRule="auto"/>
      </w:pPr>
      <w:r>
        <w:t>Invite back the families that left</w:t>
      </w:r>
    </w:p>
    <w:p w14:paraId="7D0D4D18" w14:textId="77777777" w:rsidR="00E074D6" w:rsidRDefault="00E074D6" w:rsidP="00E074D6">
      <w:pPr>
        <w:pStyle w:val="ListParagraph"/>
        <w:numPr>
          <w:ilvl w:val="0"/>
          <w:numId w:val="33"/>
        </w:numPr>
        <w:tabs>
          <w:tab w:val="left" w:pos="2400"/>
        </w:tabs>
        <w:spacing w:line="256" w:lineRule="auto"/>
      </w:pPr>
      <w:r>
        <w:t xml:space="preserve">Cultivate curiosity and be venerable and open to change.  </w:t>
      </w:r>
    </w:p>
    <w:p w14:paraId="548C20C4" w14:textId="68F8B668" w:rsidR="00E074D6" w:rsidRDefault="00BE0A84" w:rsidP="00E074D6">
      <w:pPr>
        <w:pStyle w:val="ListParagraph"/>
        <w:numPr>
          <w:ilvl w:val="0"/>
          <w:numId w:val="33"/>
        </w:numPr>
        <w:tabs>
          <w:tab w:val="left" w:pos="2400"/>
        </w:tabs>
        <w:spacing w:line="256" w:lineRule="auto"/>
      </w:pPr>
      <w:r>
        <w:t>I</w:t>
      </w:r>
      <w:r w:rsidR="00E074D6">
        <w:t>nvite Welcome Connect program (</w:t>
      </w:r>
      <w:r w:rsidR="00E074D6" w:rsidRPr="00E074D6">
        <w:t>https://www.invitewelcomeconnect.com/</w:t>
      </w:r>
      <w:r w:rsidR="00E074D6">
        <w:t>)</w:t>
      </w:r>
    </w:p>
    <w:p w14:paraId="7EE02A1C" w14:textId="15D6121A" w:rsidR="00E074D6" w:rsidRDefault="00E074D6" w:rsidP="00EB0870">
      <w:pPr>
        <w:pStyle w:val="ListParagraph"/>
        <w:numPr>
          <w:ilvl w:val="0"/>
          <w:numId w:val="33"/>
        </w:numPr>
        <w:tabs>
          <w:tab w:val="left" w:pos="2400"/>
        </w:tabs>
        <w:spacing w:line="256" w:lineRule="auto"/>
      </w:pPr>
      <w:r>
        <w:t>Identify young adults already in your parish and figure out how we can serve them</w:t>
      </w:r>
      <w:r w:rsidR="00EB0870">
        <w:t xml:space="preserve">.  For example: First Congregational has a young adult meeting every Tuesday night for 20’s and 30’s.  </w:t>
      </w:r>
    </w:p>
    <w:p w14:paraId="1761AD94" w14:textId="594588C1" w:rsidR="006903A4" w:rsidRDefault="00BE0A84" w:rsidP="006903A4">
      <w:pPr>
        <w:pStyle w:val="ListParagraph"/>
        <w:numPr>
          <w:ilvl w:val="0"/>
          <w:numId w:val="33"/>
        </w:numPr>
        <w:tabs>
          <w:tab w:val="left" w:pos="2400"/>
        </w:tabs>
        <w:spacing w:line="256" w:lineRule="auto"/>
      </w:pPr>
      <w:r>
        <w:t>Figure out why</w:t>
      </w:r>
      <w:r w:rsidR="00E074D6">
        <w:t xml:space="preserve"> you </w:t>
      </w:r>
      <w:r w:rsidR="006903A4">
        <w:t>are you inviting</w:t>
      </w:r>
      <w:r>
        <w:t xml:space="preserve"> young adults</w:t>
      </w:r>
    </w:p>
    <w:p w14:paraId="4C59E7E4" w14:textId="05972C62" w:rsidR="001A64EC" w:rsidRDefault="001A64EC" w:rsidP="001A64EC">
      <w:pPr>
        <w:pStyle w:val="ListParagraph"/>
        <w:tabs>
          <w:tab w:val="left" w:pos="2400"/>
        </w:tabs>
        <w:spacing w:line="256" w:lineRule="auto"/>
      </w:pPr>
    </w:p>
    <w:p w14:paraId="138E5E42" w14:textId="57F6EE87" w:rsidR="001A64EC" w:rsidRDefault="001A64EC" w:rsidP="00235CA2">
      <w:pPr>
        <w:pStyle w:val="Heading1"/>
      </w:pPr>
      <w:r>
        <w:br w:type="page"/>
      </w:r>
      <w:r w:rsidR="00235CA2">
        <w:lastRenderedPageBreak/>
        <w:t>Appendix C – October Operating Income and Expenses</w:t>
      </w:r>
    </w:p>
    <w:tbl>
      <w:tblPr>
        <w:tblW w:w="8840" w:type="dxa"/>
        <w:tblLook w:val="04A0" w:firstRow="1" w:lastRow="0" w:firstColumn="1" w:lastColumn="0" w:noHBand="0" w:noVBand="1"/>
      </w:tblPr>
      <w:tblGrid>
        <w:gridCol w:w="4880"/>
        <w:gridCol w:w="1980"/>
        <w:gridCol w:w="1980"/>
      </w:tblGrid>
      <w:tr w:rsidR="00235CA2" w:rsidRPr="00235CA2" w14:paraId="7B4D8495" w14:textId="77777777" w:rsidTr="00235CA2">
        <w:trPr>
          <w:trHeight w:val="300"/>
        </w:trPr>
        <w:tc>
          <w:tcPr>
            <w:tcW w:w="4880" w:type="dxa"/>
            <w:tcBorders>
              <w:top w:val="nil"/>
              <w:left w:val="nil"/>
              <w:bottom w:val="nil"/>
              <w:right w:val="nil"/>
            </w:tcBorders>
            <w:shd w:val="clear" w:color="auto" w:fill="auto"/>
            <w:vAlign w:val="bottom"/>
            <w:hideMark/>
          </w:tcPr>
          <w:p w14:paraId="1BEE6D10" w14:textId="77777777" w:rsidR="00235CA2" w:rsidRPr="00235CA2" w:rsidRDefault="00235CA2" w:rsidP="00235CA2">
            <w:pPr>
              <w:spacing w:after="0" w:line="240" w:lineRule="auto"/>
              <w:rPr>
                <w:rFonts w:ascii="Times New Roman" w:eastAsia="Times New Roman" w:hAnsi="Times New Roman" w:cs="Times New Roman"/>
                <w:sz w:val="24"/>
                <w:szCs w:val="24"/>
              </w:rPr>
            </w:pPr>
          </w:p>
        </w:tc>
        <w:tc>
          <w:tcPr>
            <w:tcW w:w="1980" w:type="dxa"/>
            <w:tcBorders>
              <w:top w:val="nil"/>
              <w:left w:val="nil"/>
              <w:bottom w:val="single" w:sz="4" w:space="0" w:color="auto"/>
              <w:right w:val="nil"/>
            </w:tcBorders>
            <w:shd w:val="clear" w:color="auto" w:fill="auto"/>
            <w:vAlign w:val="bottom"/>
            <w:hideMark/>
          </w:tcPr>
          <w:p w14:paraId="24DAAFD1" w14:textId="77777777" w:rsidR="00235CA2" w:rsidRPr="00235CA2" w:rsidRDefault="00235CA2" w:rsidP="00235CA2">
            <w:pPr>
              <w:spacing w:after="0" w:line="240" w:lineRule="auto"/>
              <w:jc w:val="center"/>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Oct-22</w:t>
            </w:r>
          </w:p>
        </w:tc>
        <w:tc>
          <w:tcPr>
            <w:tcW w:w="1980" w:type="dxa"/>
            <w:tcBorders>
              <w:top w:val="nil"/>
              <w:left w:val="nil"/>
              <w:bottom w:val="single" w:sz="4" w:space="0" w:color="auto"/>
              <w:right w:val="nil"/>
            </w:tcBorders>
            <w:shd w:val="clear" w:color="auto" w:fill="auto"/>
            <w:vAlign w:val="bottom"/>
            <w:hideMark/>
          </w:tcPr>
          <w:p w14:paraId="7497B6D2" w14:textId="77777777" w:rsidR="00235CA2" w:rsidRPr="00235CA2" w:rsidRDefault="00235CA2" w:rsidP="00235CA2">
            <w:pPr>
              <w:spacing w:after="0" w:line="240" w:lineRule="auto"/>
              <w:jc w:val="center"/>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Oct 2021 (PY)</w:t>
            </w:r>
          </w:p>
        </w:tc>
      </w:tr>
      <w:tr w:rsidR="00235CA2" w:rsidRPr="00235CA2" w14:paraId="1F163645" w14:textId="77777777" w:rsidTr="00235CA2">
        <w:trPr>
          <w:trHeight w:val="300"/>
        </w:trPr>
        <w:tc>
          <w:tcPr>
            <w:tcW w:w="4880" w:type="dxa"/>
            <w:tcBorders>
              <w:top w:val="nil"/>
              <w:left w:val="nil"/>
              <w:bottom w:val="nil"/>
              <w:right w:val="nil"/>
            </w:tcBorders>
            <w:shd w:val="clear" w:color="auto" w:fill="auto"/>
            <w:vAlign w:val="bottom"/>
            <w:hideMark/>
          </w:tcPr>
          <w:p w14:paraId="67E4305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Revenue</w:t>
            </w:r>
          </w:p>
        </w:tc>
        <w:tc>
          <w:tcPr>
            <w:tcW w:w="1980" w:type="dxa"/>
            <w:tcBorders>
              <w:top w:val="nil"/>
              <w:left w:val="nil"/>
              <w:bottom w:val="nil"/>
              <w:right w:val="nil"/>
            </w:tcBorders>
            <w:shd w:val="clear" w:color="auto" w:fill="auto"/>
            <w:vAlign w:val="bottom"/>
            <w:hideMark/>
          </w:tcPr>
          <w:p w14:paraId="381FE003"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9E19B79"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40F8F04A" w14:textId="77777777" w:rsidTr="00235CA2">
        <w:trPr>
          <w:trHeight w:val="300"/>
        </w:trPr>
        <w:tc>
          <w:tcPr>
            <w:tcW w:w="4880" w:type="dxa"/>
            <w:tcBorders>
              <w:top w:val="nil"/>
              <w:left w:val="nil"/>
              <w:bottom w:val="nil"/>
              <w:right w:val="nil"/>
            </w:tcBorders>
            <w:shd w:val="clear" w:color="auto" w:fill="auto"/>
            <w:vAlign w:val="bottom"/>
            <w:hideMark/>
          </w:tcPr>
          <w:p w14:paraId="322CA93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4100 Pledges</w:t>
            </w:r>
          </w:p>
        </w:tc>
        <w:tc>
          <w:tcPr>
            <w:tcW w:w="1980" w:type="dxa"/>
            <w:tcBorders>
              <w:top w:val="nil"/>
              <w:left w:val="nil"/>
              <w:bottom w:val="nil"/>
              <w:right w:val="nil"/>
            </w:tcBorders>
            <w:shd w:val="clear" w:color="auto" w:fill="auto"/>
            <w:vAlign w:val="bottom"/>
            <w:hideMark/>
          </w:tcPr>
          <w:p w14:paraId="76648D00"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0A823A08"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78EBA8DA" w14:textId="77777777" w:rsidTr="00235CA2">
        <w:trPr>
          <w:trHeight w:val="300"/>
        </w:trPr>
        <w:tc>
          <w:tcPr>
            <w:tcW w:w="4880" w:type="dxa"/>
            <w:tcBorders>
              <w:top w:val="nil"/>
              <w:left w:val="nil"/>
              <w:bottom w:val="nil"/>
              <w:right w:val="nil"/>
            </w:tcBorders>
            <w:shd w:val="clear" w:color="auto" w:fill="auto"/>
            <w:vAlign w:val="bottom"/>
            <w:hideMark/>
          </w:tcPr>
          <w:p w14:paraId="2927273E"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4101 C/Y Pledge Receipts</w:t>
            </w:r>
          </w:p>
        </w:tc>
        <w:tc>
          <w:tcPr>
            <w:tcW w:w="1980" w:type="dxa"/>
            <w:tcBorders>
              <w:top w:val="nil"/>
              <w:left w:val="nil"/>
              <w:bottom w:val="nil"/>
              <w:right w:val="nil"/>
            </w:tcBorders>
            <w:shd w:val="clear" w:color="auto" w:fill="auto"/>
            <w:vAlign w:val="bottom"/>
            <w:hideMark/>
          </w:tcPr>
          <w:p w14:paraId="5E193FA0"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$10,582.55 </w:t>
            </w:r>
          </w:p>
        </w:tc>
        <w:tc>
          <w:tcPr>
            <w:tcW w:w="1980" w:type="dxa"/>
            <w:tcBorders>
              <w:top w:val="nil"/>
              <w:left w:val="nil"/>
              <w:bottom w:val="nil"/>
              <w:right w:val="nil"/>
            </w:tcBorders>
            <w:shd w:val="clear" w:color="auto" w:fill="auto"/>
            <w:vAlign w:val="bottom"/>
            <w:hideMark/>
          </w:tcPr>
          <w:p w14:paraId="09AACF9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$20,978.00 </w:t>
            </w:r>
          </w:p>
        </w:tc>
      </w:tr>
      <w:tr w:rsidR="00235CA2" w:rsidRPr="00235CA2" w14:paraId="299F8BAD" w14:textId="77777777" w:rsidTr="00235CA2">
        <w:trPr>
          <w:trHeight w:val="300"/>
        </w:trPr>
        <w:tc>
          <w:tcPr>
            <w:tcW w:w="4880" w:type="dxa"/>
            <w:tcBorders>
              <w:top w:val="nil"/>
              <w:left w:val="nil"/>
              <w:bottom w:val="nil"/>
              <w:right w:val="nil"/>
            </w:tcBorders>
            <w:shd w:val="clear" w:color="auto" w:fill="auto"/>
            <w:vAlign w:val="bottom"/>
            <w:hideMark/>
          </w:tcPr>
          <w:p w14:paraId="03B9A5D7"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4104 Non Reimbursed Processing Fees</w:t>
            </w:r>
          </w:p>
        </w:tc>
        <w:tc>
          <w:tcPr>
            <w:tcW w:w="1980" w:type="dxa"/>
            <w:tcBorders>
              <w:top w:val="nil"/>
              <w:left w:val="nil"/>
              <w:bottom w:val="nil"/>
              <w:right w:val="nil"/>
            </w:tcBorders>
            <w:shd w:val="clear" w:color="auto" w:fill="auto"/>
            <w:vAlign w:val="bottom"/>
            <w:hideMark/>
          </w:tcPr>
          <w:p w14:paraId="041BD94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($15.43)</w:t>
            </w:r>
          </w:p>
        </w:tc>
        <w:tc>
          <w:tcPr>
            <w:tcW w:w="1980" w:type="dxa"/>
            <w:tcBorders>
              <w:top w:val="nil"/>
              <w:left w:val="nil"/>
              <w:bottom w:val="nil"/>
              <w:right w:val="nil"/>
            </w:tcBorders>
            <w:shd w:val="clear" w:color="auto" w:fill="auto"/>
            <w:vAlign w:val="bottom"/>
            <w:hideMark/>
          </w:tcPr>
          <w:p w14:paraId="3B6B977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($11.92)</w:t>
            </w:r>
          </w:p>
        </w:tc>
      </w:tr>
      <w:tr w:rsidR="00235CA2" w:rsidRPr="00235CA2" w14:paraId="639C9C00" w14:textId="77777777" w:rsidTr="00235CA2">
        <w:trPr>
          <w:trHeight w:val="300"/>
        </w:trPr>
        <w:tc>
          <w:tcPr>
            <w:tcW w:w="4880" w:type="dxa"/>
            <w:tcBorders>
              <w:top w:val="nil"/>
              <w:left w:val="nil"/>
              <w:bottom w:val="nil"/>
              <w:right w:val="nil"/>
            </w:tcBorders>
            <w:shd w:val="clear" w:color="auto" w:fill="auto"/>
            <w:vAlign w:val="bottom"/>
            <w:hideMark/>
          </w:tcPr>
          <w:p w14:paraId="68BE299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4100 Pledges</w:t>
            </w:r>
          </w:p>
        </w:tc>
        <w:tc>
          <w:tcPr>
            <w:tcW w:w="1980" w:type="dxa"/>
            <w:tcBorders>
              <w:top w:val="single" w:sz="4" w:space="0" w:color="auto"/>
              <w:left w:val="nil"/>
              <w:bottom w:val="nil"/>
              <w:right w:val="nil"/>
            </w:tcBorders>
            <w:shd w:val="clear" w:color="auto" w:fill="auto"/>
            <w:vAlign w:val="bottom"/>
            <w:hideMark/>
          </w:tcPr>
          <w:p w14:paraId="624E531B"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$10,567.12 </w:t>
            </w:r>
          </w:p>
        </w:tc>
        <w:tc>
          <w:tcPr>
            <w:tcW w:w="1980" w:type="dxa"/>
            <w:tcBorders>
              <w:top w:val="single" w:sz="4" w:space="0" w:color="auto"/>
              <w:left w:val="nil"/>
              <w:bottom w:val="nil"/>
              <w:right w:val="nil"/>
            </w:tcBorders>
            <w:shd w:val="clear" w:color="auto" w:fill="auto"/>
            <w:vAlign w:val="bottom"/>
            <w:hideMark/>
          </w:tcPr>
          <w:p w14:paraId="71D7170F"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$20,966.08 </w:t>
            </w:r>
          </w:p>
        </w:tc>
      </w:tr>
      <w:tr w:rsidR="00235CA2" w:rsidRPr="00235CA2" w14:paraId="406336E2" w14:textId="77777777" w:rsidTr="00235CA2">
        <w:trPr>
          <w:trHeight w:val="300"/>
        </w:trPr>
        <w:tc>
          <w:tcPr>
            <w:tcW w:w="4880" w:type="dxa"/>
            <w:tcBorders>
              <w:top w:val="nil"/>
              <w:left w:val="nil"/>
              <w:bottom w:val="nil"/>
              <w:right w:val="nil"/>
            </w:tcBorders>
            <w:shd w:val="clear" w:color="auto" w:fill="auto"/>
            <w:vAlign w:val="bottom"/>
            <w:hideMark/>
          </w:tcPr>
          <w:p w14:paraId="0A198817"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4200 Plate Offering</w:t>
            </w:r>
          </w:p>
        </w:tc>
        <w:tc>
          <w:tcPr>
            <w:tcW w:w="1980" w:type="dxa"/>
            <w:tcBorders>
              <w:top w:val="nil"/>
              <w:left w:val="nil"/>
              <w:bottom w:val="nil"/>
              <w:right w:val="nil"/>
            </w:tcBorders>
            <w:shd w:val="clear" w:color="auto" w:fill="auto"/>
            <w:vAlign w:val="bottom"/>
            <w:hideMark/>
          </w:tcPr>
          <w:p w14:paraId="108696E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$1,023.83 </w:t>
            </w:r>
          </w:p>
        </w:tc>
        <w:tc>
          <w:tcPr>
            <w:tcW w:w="1980" w:type="dxa"/>
            <w:tcBorders>
              <w:top w:val="nil"/>
              <w:left w:val="nil"/>
              <w:bottom w:val="nil"/>
              <w:right w:val="nil"/>
            </w:tcBorders>
            <w:shd w:val="clear" w:color="auto" w:fill="auto"/>
            <w:vAlign w:val="bottom"/>
            <w:hideMark/>
          </w:tcPr>
          <w:p w14:paraId="1657C668"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$1,290.00 </w:t>
            </w:r>
          </w:p>
        </w:tc>
      </w:tr>
      <w:tr w:rsidR="00235CA2" w:rsidRPr="00235CA2" w14:paraId="34ABC4BD" w14:textId="77777777" w:rsidTr="00235CA2">
        <w:trPr>
          <w:trHeight w:val="300"/>
        </w:trPr>
        <w:tc>
          <w:tcPr>
            <w:tcW w:w="4880" w:type="dxa"/>
            <w:tcBorders>
              <w:top w:val="nil"/>
              <w:left w:val="nil"/>
              <w:bottom w:val="nil"/>
              <w:right w:val="nil"/>
            </w:tcBorders>
            <w:shd w:val="clear" w:color="auto" w:fill="auto"/>
            <w:vAlign w:val="bottom"/>
            <w:hideMark/>
          </w:tcPr>
          <w:p w14:paraId="393D514C"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4300 Donations in Lieu of Rent</w:t>
            </w:r>
          </w:p>
        </w:tc>
        <w:tc>
          <w:tcPr>
            <w:tcW w:w="1980" w:type="dxa"/>
            <w:tcBorders>
              <w:top w:val="nil"/>
              <w:left w:val="nil"/>
              <w:bottom w:val="nil"/>
              <w:right w:val="nil"/>
            </w:tcBorders>
            <w:shd w:val="clear" w:color="auto" w:fill="auto"/>
            <w:vAlign w:val="bottom"/>
            <w:hideMark/>
          </w:tcPr>
          <w:p w14:paraId="0064983F"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2E314EE0"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566DDEF3" w14:textId="77777777" w:rsidTr="00235CA2">
        <w:trPr>
          <w:trHeight w:val="300"/>
        </w:trPr>
        <w:tc>
          <w:tcPr>
            <w:tcW w:w="4880" w:type="dxa"/>
            <w:tcBorders>
              <w:top w:val="nil"/>
              <w:left w:val="nil"/>
              <w:bottom w:val="nil"/>
              <w:right w:val="nil"/>
            </w:tcBorders>
            <w:shd w:val="clear" w:color="auto" w:fill="auto"/>
            <w:vAlign w:val="bottom"/>
            <w:hideMark/>
          </w:tcPr>
          <w:p w14:paraId="3CA754F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4301 AA/NA etc.</w:t>
            </w:r>
          </w:p>
        </w:tc>
        <w:tc>
          <w:tcPr>
            <w:tcW w:w="1980" w:type="dxa"/>
            <w:tcBorders>
              <w:top w:val="nil"/>
              <w:left w:val="nil"/>
              <w:bottom w:val="nil"/>
              <w:right w:val="nil"/>
            </w:tcBorders>
            <w:shd w:val="clear" w:color="auto" w:fill="auto"/>
            <w:vAlign w:val="bottom"/>
            <w:hideMark/>
          </w:tcPr>
          <w:p w14:paraId="7A733416"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$150.00 </w:t>
            </w:r>
          </w:p>
        </w:tc>
        <w:tc>
          <w:tcPr>
            <w:tcW w:w="1980" w:type="dxa"/>
            <w:tcBorders>
              <w:top w:val="nil"/>
              <w:left w:val="nil"/>
              <w:bottom w:val="nil"/>
              <w:right w:val="nil"/>
            </w:tcBorders>
            <w:shd w:val="clear" w:color="auto" w:fill="auto"/>
            <w:vAlign w:val="bottom"/>
            <w:hideMark/>
          </w:tcPr>
          <w:p w14:paraId="30A21E3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$190.00 </w:t>
            </w:r>
          </w:p>
        </w:tc>
      </w:tr>
      <w:tr w:rsidR="00235CA2" w:rsidRPr="00235CA2" w14:paraId="19A5691F" w14:textId="77777777" w:rsidTr="00235CA2">
        <w:trPr>
          <w:trHeight w:val="300"/>
        </w:trPr>
        <w:tc>
          <w:tcPr>
            <w:tcW w:w="4880" w:type="dxa"/>
            <w:tcBorders>
              <w:top w:val="nil"/>
              <w:left w:val="nil"/>
              <w:bottom w:val="nil"/>
              <w:right w:val="nil"/>
            </w:tcBorders>
            <w:shd w:val="clear" w:color="auto" w:fill="auto"/>
            <w:vAlign w:val="bottom"/>
            <w:hideMark/>
          </w:tcPr>
          <w:p w14:paraId="500EE83E"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4300 Donations in Lieu of Rent</w:t>
            </w:r>
          </w:p>
        </w:tc>
        <w:tc>
          <w:tcPr>
            <w:tcW w:w="1980" w:type="dxa"/>
            <w:tcBorders>
              <w:top w:val="single" w:sz="4" w:space="0" w:color="auto"/>
              <w:left w:val="nil"/>
              <w:bottom w:val="nil"/>
              <w:right w:val="nil"/>
            </w:tcBorders>
            <w:shd w:val="clear" w:color="auto" w:fill="auto"/>
            <w:vAlign w:val="bottom"/>
            <w:hideMark/>
          </w:tcPr>
          <w:p w14:paraId="66F075CD"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$150.00 </w:t>
            </w:r>
          </w:p>
        </w:tc>
        <w:tc>
          <w:tcPr>
            <w:tcW w:w="1980" w:type="dxa"/>
            <w:tcBorders>
              <w:top w:val="single" w:sz="4" w:space="0" w:color="auto"/>
              <w:left w:val="nil"/>
              <w:bottom w:val="nil"/>
              <w:right w:val="nil"/>
            </w:tcBorders>
            <w:shd w:val="clear" w:color="auto" w:fill="auto"/>
            <w:vAlign w:val="bottom"/>
            <w:hideMark/>
          </w:tcPr>
          <w:p w14:paraId="31E42D2A"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$190.00 </w:t>
            </w:r>
          </w:p>
        </w:tc>
      </w:tr>
      <w:tr w:rsidR="00235CA2" w:rsidRPr="00235CA2" w14:paraId="0DE3A0AA" w14:textId="77777777" w:rsidTr="00235CA2">
        <w:trPr>
          <w:trHeight w:val="300"/>
        </w:trPr>
        <w:tc>
          <w:tcPr>
            <w:tcW w:w="4880" w:type="dxa"/>
            <w:tcBorders>
              <w:top w:val="nil"/>
              <w:left w:val="nil"/>
              <w:bottom w:val="nil"/>
              <w:right w:val="nil"/>
            </w:tcBorders>
            <w:shd w:val="clear" w:color="auto" w:fill="auto"/>
            <w:vAlign w:val="bottom"/>
            <w:hideMark/>
          </w:tcPr>
          <w:p w14:paraId="79BE7AF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4500 Special Receipts/Other</w:t>
            </w:r>
          </w:p>
        </w:tc>
        <w:tc>
          <w:tcPr>
            <w:tcW w:w="1980" w:type="dxa"/>
            <w:tcBorders>
              <w:top w:val="nil"/>
              <w:left w:val="nil"/>
              <w:bottom w:val="nil"/>
              <w:right w:val="nil"/>
            </w:tcBorders>
            <w:shd w:val="clear" w:color="auto" w:fill="auto"/>
            <w:vAlign w:val="bottom"/>
            <w:hideMark/>
          </w:tcPr>
          <w:p w14:paraId="1B80321F"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200F8164"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3205D57B" w14:textId="77777777" w:rsidTr="00235CA2">
        <w:trPr>
          <w:trHeight w:val="300"/>
        </w:trPr>
        <w:tc>
          <w:tcPr>
            <w:tcW w:w="4880" w:type="dxa"/>
            <w:tcBorders>
              <w:top w:val="nil"/>
              <w:left w:val="nil"/>
              <w:bottom w:val="nil"/>
              <w:right w:val="nil"/>
            </w:tcBorders>
            <w:shd w:val="clear" w:color="auto" w:fill="auto"/>
            <w:vAlign w:val="bottom"/>
            <w:hideMark/>
          </w:tcPr>
          <w:p w14:paraId="70974A3C"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4501 Altar Flowers</w:t>
            </w:r>
          </w:p>
        </w:tc>
        <w:tc>
          <w:tcPr>
            <w:tcW w:w="1980" w:type="dxa"/>
            <w:tcBorders>
              <w:top w:val="nil"/>
              <w:left w:val="nil"/>
              <w:bottom w:val="nil"/>
              <w:right w:val="nil"/>
            </w:tcBorders>
            <w:shd w:val="clear" w:color="auto" w:fill="auto"/>
            <w:vAlign w:val="bottom"/>
            <w:hideMark/>
          </w:tcPr>
          <w:p w14:paraId="7707CDA4"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0168F183"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$40.00 </w:t>
            </w:r>
          </w:p>
        </w:tc>
      </w:tr>
      <w:tr w:rsidR="00235CA2" w:rsidRPr="00235CA2" w14:paraId="7D61DDCC" w14:textId="77777777" w:rsidTr="00235CA2">
        <w:trPr>
          <w:trHeight w:val="300"/>
        </w:trPr>
        <w:tc>
          <w:tcPr>
            <w:tcW w:w="4880" w:type="dxa"/>
            <w:tcBorders>
              <w:top w:val="nil"/>
              <w:left w:val="nil"/>
              <w:bottom w:val="nil"/>
              <w:right w:val="nil"/>
            </w:tcBorders>
            <w:shd w:val="clear" w:color="auto" w:fill="auto"/>
            <w:vAlign w:val="bottom"/>
            <w:hideMark/>
          </w:tcPr>
          <w:p w14:paraId="24DB8D9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4504 Diocesan Grants</w:t>
            </w:r>
          </w:p>
        </w:tc>
        <w:tc>
          <w:tcPr>
            <w:tcW w:w="1980" w:type="dxa"/>
            <w:tcBorders>
              <w:top w:val="nil"/>
              <w:left w:val="nil"/>
              <w:bottom w:val="nil"/>
              <w:right w:val="nil"/>
            </w:tcBorders>
            <w:shd w:val="clear" w:color="auto" w:fill="auto"/>
            <w:vAlign w:val="bottom"/>
            <w:hideMark/>
          </w:tcPr>
          <w:p w14:paraId="15D32718"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608F880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$1,522.50 </w:t>
            </w:r>
          </w:p>
        </w:tc>
      </w:tr>
      <w:tr w:rsidR="00235CA2" w:rsidRPr="00235CA2" w14:paraId="6F92AEAB" w14:textId="77777777" w:rsidTr="00235CA2">
        <w:trPr>
          <w:trHeight w:val="300"/>
        </w:trPr>
        <w:tc>
          <w:tcPr>
            <w:tcW w:w="4880" w:type="dxa"/>
            <w:tcBorders>
              <w:top w:val="nil"/>
              <w:left w:val="nil"/>
              <w:bottom w:val="nil"/>
              <w:right w:val="nil"/>
            </w:tcBorders>
            <w:shd w:val="clear" w:color="auto" w:fill="auto"/>
            <w:vAlign w:val="bottom"/>
            <w:hideMark/>
          </w:tcPr>
          <w:p w14:paraId="2E86E9A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4506 Restricted Gifts for Processing Fees</w:t>
            </w:r>
          </w:p>
        </w:tc>
        <w:tc>
          <w:tcPr>
            <w:tcW w:w="1980" w:type="dxa"/>
            <w:tcBorders>
              <w:top w:val="nil"/>
              <w:left w:val="nil"/>
              <w:bottom w:val="nil"/>
              <w:right w:val="nil"/>
            </w:tcBorders>
            <w:shd w:val="clear" w:color="auto" w:fill="auto"/>
            <w:vAlign w:val="bottom"/>
            <w:hideMark/>
          </w:tcPr>
          <w:p w14:paraId="08BD6530"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$60.27 </w:t>
            </w:r>
          </w:p>
        </w:tc>
        <w:tc>
          <w:tcPr>
            <w:tcW w:w="1980" w:type="dxa"/>
            <w:tcBorders>
              <w:top w:val="nil"/>
              <w:left w:val="nil"/>
              <w:bottom w:val="nil"/>
              <w:right w:val="nil"/>
            </w:tcBorders>
            <w:shd w:val="clear" w:color="auto" w:fill="auto"/>
            <w:vAlign w:val="bottom"/>
            <w:hideMark/>
          </w:tcPr>
          <w:p w14:paraId="64DF8F8B"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$82.40 </w:t>
            </w:r>
          </w:p>
        </w:tc>
      </w:tr>
      <w:tr w:rsidR="00235CA2" w:rsidRPr="00235CA2" w14:paraId="37895FBE" w14:textId="77777777" w:rsidTr="00235CA2">
        <w:trPr>
          <w:trHeight w:val="300"/>
        </w:trPr>
        <w:tc>
          <w:tcPr>
            <w:tcW w:w="4880" w:type="dxa"/>
            <w:tcBorders>
              <w:top w:val="nil"/>
              <w:left w:val="nil"/>
              <w:bottom w:val="nil"/>
              <w:right w:val="nil"/>
            </w:tcBorders>
            <w:shd w:val="clear" w:color="auto" w:fill="auto"/>
            <w:vAlign w:val="bottom"/>
            <w:hideMark/>
          </w:tcPr>
          <w:p w14:paraId="6943DAE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4506-a Processing Fees Deducted</w:t>
            </w:r>
          </w:p>
        </w:tc>
        <w:tc>
          <w:tcPr>
            <w:tcW w:w="1980" w:type="dxa"/>
            <w:tcBorders>
              <w:top w:val="nil"/>
              <w:left w:val="nil"/>
              <w:bottom w:val="nil"/>
              <w:right w:val="nil"/>
            </w:tcBorders>
            <w:shd w:val="clear" w:color="auto" w:fill="auto"/>
            <w:vAlign w:val="bottom"/>
            <w:hideMark/>
          </w:tcPr>
          <w:p w14:paraId="6B3157EF"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($60.27)</w:t>
            </w:r>
          </w:p>
        </w:tc>
        <w:tc>
          <w:tcPr>
            <w:tcW w:w="1980" w:type="dxa"/>
            <w:tcBorders>
              <w:top w:val="nil"/>
              <w:left w:val="nil"/>
              <w:bottom w:val="nil"/>
              <w:right w:val="nil"/>
            </w:tcBorders>
            <w:shd w:val="clear" w:color="auto" w:fill="auto"/>
            <w:vAlign w:val="bottom"/>
            <w:hideMark/>
          </w:tcPr>
          <w:p w14:paraId="5F07565F"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($82.40)</w:t>
            </w:r>
          </w:p>
        </w:tc>
      </w:tr>
      <w:tr w:rsidR="00235CA2" w:rsidRPr="00235CA2" w14:paraId="50224243" w14:textId="77777777" w:rsidTr="00235CA2">
        <w:trPr>
          <w:trHeight w:val="300"/>
        </w:trPr>
        <w:tc>
          <w:tcPr>
            <w:tcW w:w="4880" w:type="dxa"/>
            <w:tcBorders>
              <w:top w:val="nil"/>
              <w:left w:val="nil"/>
              <w:bottom w:val="nil"/>
              <w:right w:val="nil"/>
            </w:tcBorders>
            <w:shd w:val="clear" w:color="auto" w:fill="auto"/>
            <w:vAlign w:val="bottom"/>
            <w:hideMark/>
          </w:tcPr>
          <w:p w14:paraId="2C2ABEB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4506 Restricted Gifts for Processing Fees</w:t>
            </w:r>
          </w:p>
        </w:tc>
        <w:tc>
          <w:tcPr>
            <w:tcW w:w="1980" w:type="dxa"/>
            <w:tcBorders>
              <w:top w:val="single" w:sz="4" w:space="0" w:color="auto"/>
              <w:left w:val="nil"/>
              <w:bottom w:val="nil"/>
              <w:right w:val="nil"/>
            </w:tcBorders>
            <w:shd w:val="clear" w:color="auto" w:fill="auto"/>
            <w:vAlign w:val="bottom"/>
            <w:hideMark/>
          </w:tcPr>
          <w:p w14:paraId="7EE318EA"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c>
          <w:tcPr>
            <w:tcW w:w="1980" w:type="dxa"/>
            <w:tcBorders>
              <w:top w:val="single" w:sz="4" w:space="0" w:color="auto"/>
              <w:left w:val="nil"/>
              <w:bottom w:val="nil"/>
              <w:right w:val="nil"/>
            </w:tcBorders>
            <w:shd w:val="clear" w:color="auto" w:fill="auto"/>
            <w:vAlign w:val="bottom"/>
            <w:hideMark/>
          </w:tcPr>
          <w:p w14:paraId="693FD02D"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r>
      <w:tr w:rsidR="00235CA2" w:rsidRPr="00235CA2" w14:paraId="6B07324B" w14:textId="77777777" w:rsidTr="00235CA2">
        <w:trPr>
          <w:trHeight w:val="300"/>
        </w:trPr>
        <w:tc>
          <w:tcPr>
            <w:tcW w:w="4880" w:type="dxa"/>
            <w:tcBorders>
              <w:top w:val="nil"/>
              <w:left w:val="nil"/>
              <w:bottom w:val="nil"/>
              <w:right w:val="nil"/>
            </w:tcBorders>
            <w:shd w:val="clear" w:color="auto" w:fill="auto"/>
            <w:vAlign w:val="bottom"/>
            <w:hideMark/>
          </w:tcPr>
          <w:p w14:paraId="4D54DE1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4500 Special Receipts/Other</w:t>
            </w:r>
          </w:p>
        </w:tc>
        <w:tc>
          <w:tcPr>
            <w:tcW w:w="1980" w:type="dxa"/>
            <w:tcBorders>
              <w:top w:val="single" w:sz="4" w:space="0" w:color="auto"/>
              <w:left w:val="nil"/>
              <w:bottom w:val="nil"/>
              <w:right w:val="nil"/>
            </w:tcBorders>
            <w:shd w:val="clear" w:color="auto" w:fill="auto"/>
            <w:vAlign w:val="bottom"/>
            <w:hideMark/>
          </w:tcPr>
          <w:p w14:paraId="4BD97C83"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c>
          <w:tcPr>
            <w:tcW w:w="1980" w:type="dxa"/>
            <w:tcBorders>
              <w:top w:val="single" w:sz="4" w:space="0" w:color="auto"/>
              <w:left w:val="nil"/>
              <w:bottom w:val="nil"/>
              <w:right w:val="nil"/>
            </w:tcBorders>
            <w:shd w:val="clear" w:color="auto" w:fill="auto"/>
            <w:vAlign w:val="bottom"/>
            <w:hideMark/>
          </w:tcPr>
          <w:p w14:paraId="718A8B19"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$1,562.50 </w:t>
            </w:r>
          </w:p>
        </w:tc>
      </w:tr>
      <w:tr w:rsidR="00235CA2" w:rsidRPr="00235CA2" w14:paraId="7DF9A659" w14:textId="77777777" w:rsidTr="00235CA2">
        <w:trPr>
          <w:trHeight w:val="300"/>
        </w:trPr>
        <w:tc>
          <w:tcPr>
            <w:tcW w:w="4880" w:type="dxa"/>
            <w:tcBorders>
              <w:top w:val="nil"/>
              <w:left w:val="nil"/>
              <w:bottom w:val="nil"/>
              <w:right w:val="nil"/>
            </w:tcBorders>
            <w:shd w:val="clear" w:color="auto" w:fill="auto"/>
            <w:vAlign w:val="bottom"/>
            <w:hideMark/>
          </w:tcPr>
          <w:p w14:paraId="0E215CF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4600 Investment Income</w:t>
            </w:r>
          </w:p>
        </w:tc>
        <w:tc>
          <w:tcPr>
            <w:tcW w:w="1980" w:type="dxa"/>
            <w:tcBorders>
              <w:top w:val="nil"/>
              <w:left w:val="nil"/>
              <w:bottom w:val="nil"/>
              <w:right w:val="nil"/>
            </w:tcBorders>
            <w:shd w:val="clear" w:color="auto" w:fill="auto"/>
            <w:vAlign w:val="bottom"/>
            <w:hideMark/>
          </w:tcPr>
          <w:p w14:paraId="30F80AA2"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6BCA458"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649F35B4" w14:textId="77777777" w:rsidTr="00235CA2">
        <w:trPr>
          <w:trHeight w:val="300"/>
        </w:trPr>
        <w:tc>
          <w:tcPr>
            <w:tcW w:w="4880" w:type="dxa"/>
            <w:tcBorders>
              <w:top w:val="nil"/>
              <w:left w:val="nil"/>
              <w:bottom w:val="nil"/>
              <w:right w:val="nil"/>
            </w:tcBorders>
            <w:shd w:val="clear" w:color="auto" w:fill="auto"/>
            <w:vAlign w:val="bottom"/>
            <w:hideMark/>
          </w:tcPr>
          <w:p w14:paraId="6D6F912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4601 D&amp;B General Funds #4587/4626</w:t>
            </w:r>
          </w:p>
        </w:tc>
        <w:tc>
          <w:tcPr>
            <w:tcW w:w="1980" w:type="dxa"/>
            <w:tcBorders>
              <w:top w:val="nil"/>
              <w:left w:val="nil"/>
              <w:bottom w:val="nil"/>
              <w:right w:val="nil"/>
            </w:tcBorders>
            <w:shd w:val="clear" w:color="auto" w:fill="auto"/>
            <w:vAlign w:val="bottom"/>
            <w:hideMark/>
          </w:tcPr>
          <w:p w14:paraId="6C1F6EEF"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$753.83 </w:t>
            </w:r>
          </w:p>
        </w:tc>
        <w:tc>
          <w:tcPr>
            <w:tcW w:w="1980" w:type="dxa"/>
            <w:tcBorders>
              <w:top w:val="nil"/>
              <w:left w:val="nil"/>
              <w:bottom w:val="nil"/>
              <w:right w:val="nil"/>
            </w:tcBorders>
            <w:shd w:val="clear" w:color="auto" w:fill="auto"/>
            <w:vAlign w:val="bottom"/>
            <w:hideMark/>
          </w:tcPr>
          <w:p w14:paraId="0CEFBFD6"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$957.61 </w:t>
            </w:r>
          </w:p>
        </w:tc>
      </w:tr>
      <w:tr w:rsidR="00235CA2" w:rsidRPr="00235CA2" w14:paraId="5B8A1AD6" w14:textId="77777777" w:rsidTr="00235CA2">
        <w:trPr>
          <w:trHeight w:val="300"/>
        </w:trPr>
        <w:tc>
          <w:tcPr>
            <w:tcW w:w="4880" w:type="dxa"/>
            <w:tcBorders>
              <w:top w:val="nil"/>
              <w:left w:val="nil"/>
              <w:bottom w:val="nil"/>
              <w:right w:val="nil"/>
            </w:tcBorders>
            <w:shd w:val="clear" w:color="auto" w:fill="auto"/>
            <w:vAlign w:val="bottom"/>
            <w:hideMark/>
          </w:tcPr>
          <w:p w14:paraId="4ADC26B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4602 D&amp;B Housing Fund #4584</w:t>
            </w:r>
          </w:p>
        </w:tc>
        <w:tc>
          <w:tcPr>
            <w:tcW w:w="1980" w:type="dxa"/>
            <w:tcBorders>
              <w:top w:val="nil"/>
              <w:left w:val="nil"/>
              <w:bottom w:val="nil"/>
              <w:right w:val="nil"/>
            </w:tcBorders>
            <w:shd w:val="clear" w:color="auto" w:fill="auto"/>
            <w:vAlign w:val="bottom"/>
            <w:hideMark/>
          </w:tcPr>
          <w:p w14:paraId="7AC6ED29"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$887.62 </w:t>
            </w:r>
          </w:p>
        </w:tc>
        <w:tc>
          <w:tcPr>
            <w:tcW w:w="1980" w:type="dxa"/>
            <w:tcBorders>
              <w:top w:val="nil"/>
              <w:left w:val="nil"/>
              <w:bottom w:val="nil"/>
              <w:right w:val="nil"/>
            </w:tcBorders>
            <w:shd w:val="clear" w:color="auto" w:fill="auto"/>
            <w:vAlign w:val="bottom"/>
            <w:hideMark/>
          </w:tcPr>
          <w:p w14:paraId="3C85293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$1,127.57 </w:t>
            </w:r>
          </w:p>
        </w:tc>
      </w:tr>
      <w:tr w:rsidR="00235CA2" w:rsidRPr="00235CA2" w14:paraId="64DBE340" w14:textId="77777777" w:rsidTr="00235CA2">
        <w:trPr>
          <w:trHeight w:val="300"/>
        </w:trPr>
        <w:tc>
          <w:tcPr>
            <w:tcW w:w="4880" w:type="dxa"/>
            <w:tcBorders>
              <w:top w:val="nil"/>
              <w:left w:val="nil"/>
              <w:bottom w:val="nil"/>
              <w:right w:val="nil"/>
            </w:tcBorders>
            <w:shd w:val="clear" w:color="auto" w:fill="auto"/>
            <w:vAlign w:val="bottom"/>
            <w:hideMark/>
          </w:tcPr>
          <w:p w14:paraId="5C345C02"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4600 Investment Income</w:t>
            </w:r>
          </w:p>
        </w:tc>
        <w:tc>
          <w:tcPr>
            <w:tcW w:w="1980" w:type="dxa"/>
            <w:tcBorders>
              <w:top w:val="single" w:sz="4" w:space="0" w:color="auto"/>
              <w:left w:val="nil"/>
              <w:bottom w:val="nil"/>
              <w:right w:val="nil"/>
            </w:tcBorders>
            <w:shd w:val="clear" w:color="auto" w:fill="auto"/>
            <w:vAlign w:val="bottom"/>
            <w:hideMark/>
          </w:tcPr>
          <w:p w14:paraId="5FBA9184"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$1,641.45 </w:t>
            </w:r>
          </w:p>
        </w:tc>
        <w:tc>
          <w:tcPr>
            <w:tcW w:w="1980" w:type="dxa"/>
            <w:tcBorders>
              <w:top w:val="single" w:sz="4" w:space="0" w:color="auto"/>
              <w:left w:val="nil"/>
              <w:bottom w:val="nil"/>
              <w:right w:val="nil"/>
            </w:tcBorders>
            <w:shd w:val="clear" w:color="auto" w:fill="auto"/>
            <w:vAlign w:val="bottom"/>
            <w:hideMark/>
          </w:tcPr>
          <w:p w14:paraId="136D5829"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$2,085.18 </w:t>
            </w:r>
          </w:p>
        </w:tc>
      </w:tr>
      <w:tr w:rsidR="00235CA2" w:rsidRPr="00235CA2" w14:paraId="1253A63F" w14:textId="77777777" w:rsidTr="00235CA2">
        <w:trPr>
          <w:trHeight w:val="300"/>
        </w:trPr>
        <w:tc>
          <w:tcPr>
            <w:tcW w:w="4880" w:type="dxa"/>
            <w:tcBorders>
              <w:top w:val="nil"/>
              <w:left w:val="nil"/>
              <w:bottom w:val="nil"/>
              <w:right w:val="nil"/>
            </w:tcBorders>
            <w:shd w:val="clear" w:color="auto" w:fill="auto"/>
            <w:vAlign w:val="bottom"/>
            <w:hideMark/>
          </w:tcPr>
          <w:p w14:paraId="62A9FD97"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Total Revenue</w:t>
            </w:r>
          </w:p>
        </w:tc>
        <w:tc>
          <w:tcPr>
            <w:tcW w:w="1980" w:type="dxa"/>
            <w:tcBorders>
              <w:top w:val="single" w:sz="4" w:space="0" w:color="auto"/>
              <w:left w:val="nil"/>
              <w:bottom w:val="nil"/>
              <w:right w:val="nil"/>
            </w:tcBorders>
            <w:shd w:val="clear" w:color="auto" w:fill="auto"/>
            <w:vAlign w:val="bottom"/>
            <w:hideMark/>
          </w:tcPr>
          <w:p w14:paraId="2E7286EA"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$13,382.40 </w:t>
            </w:r>
          </w:p>
        </w:tc>
        <w:tc>
          <w:tcPr>
            <w:tcW w:w="1980" w:type="dxa"/>
            <w:tcBorders>
              <w:top w:val="single" w:sz="4" w:space="0" w:color="auto"/>
              <w:left w:val="nil"/>
              <w:bottom w:val="nil"/>
              <w:right w:val="nil"/>
            </w:tcBorders>
            <w:shd w:val="clear" w:color="auto" w:fill="auto"/>
            <w:vAlign w:val="bottom"/>
            <w:hideMark/>
          </w:tcPr>
          <w:p w14:paraId="7AAE788D"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$26,093.76 </w:t>
            </w:r>
          </w:p>
        </w:tc>
      </w:tr>
      <w:tr w:rsidR="00235CA2" w:rsidRPr="00235CA2" w14:paraId="44DE7D6D" w14:textId="77777777" w:rsidTr="00235CA2">
        <w:trPr>
          <w:trHeight w:val="300"/>
        </w:trPr>
        <w:tc>
          <w:tcPr>
            <w:tcW w:w="4880" w:type="dxa"/>
            <w:tcBorders>
              <w:top w:val="nil"/>
              <w:left w:val="nil"/>
              <w:bottom w:val="nil"/>
              <w:right w:val="nil"/>
            </w:tcBorders>
            <w:shd w:val="clear" w:color="auto" w:fill="auto"/>
            <w:vAlign w:val="bottom"/>
            <w:hideMark/>
          </w:tcPr>
          <w:p w14:paraId="2E1D7D7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Gross Profit</w:t>
            </w:r>
          </w:p>
        </w:tc>
        <w:tc>
          <w:tcPr>
            <w:tcW w:w="1980" w:type="dxa"/>
            <w:tcBorders>
              <w:top w:val="single" w:sz="4" w:space="0" w:color="auto"/>
              <w:left w:val="nil"/>
              <w:bottom w:val="nil"/>
              <w:right w:val="nil"/>
            </w:tcBorders>
            <w:shd w:val="clear" w:color="auto" w:fill="auto"/>
            <w:vAlign w:val="bottom"/>
            <w:hideMark/>
          </w:tcPr>
          <w:p w14:paraId="3C629851"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$13,382.40 </w:t>
            </w:r>
          </w:p>
        </w:tc>
        <w:tc>
          <w:tcPr>
            <w:tcW w:w="1980" w:type="dxa"/>
            <w:tcBorders>
              <w:top w:val="single" w:sz="4" w:space="0" w:color="auto"/>
              <w:left w:val="nil"/>
              <w:bottom w:val="nil"/>
              <w:right w:val="nil"/>
            </w:tcBorders>
            <w:shd w:val="clear" w:color="auto" w:fill="auto"/>
            <w:vAlign w:val="bottom"/>
            <w:hideMark/>
          </w:tcPr>
          <w:p w14:paraId="2D7A38B7"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$26,093.76 </w:t>
            </w:r>
          </w:p>
        </w:tc>
      </w:tr>
      <w:tr w:rsidR="00235CA2" w:rsidRPr="00235CA2" w14:paraId="31353AA8" w14:textId="77777777" w:rsidTr="00235CA2">
        <w:trPr>
          <w:trHeight w:val="300"/>
        </w:trPr>
        <w:tc>
          <w:tcPr>
            <w:tcW w:w="4880" w:type="dxa"/>
            <w:tcBorders>
              <w:top w:val="nil"/>
              <w:left w:val="nil"/>
              <w:bottom w:val="nil"/>
              <w:right w:val="nil"/>
            </w:tcBorders>
            <w:shd w:val="clear" w:color="auto" w:fill="auto"/>
            <w:vAlign w:val="bottom"/>
            <w:hideMark/>
          </w:tcPr>
          <w:p w14:paraId="267E9A3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Expenditures</w:t>
            </w:r>
          </w:p>
        </w:tc>
        <w:tc>
          <w:tcPr>
            <w:tcW w:w="1980" w:type="dxa"/>
            <w:tcBorders>
              <w:top w:val="nil"/>
              <w:left w:val="nil"/>
              <w:bottom w:val="nil"/>
              <w:right w:val="nil"/>
            </w:tcBorders>
            <w:shd w:val="clear" w:color="auto" w:fill="auto"/>
            <w:vAlign w:val="bottom"/>
            <w:hideMark/>
          </w:tcPr>
          <w:p w14:paraId="61EFCF41"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47EEDA30"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44D574BF" w14:textId="77777777" w:rsidTr="00235CA2">
        <w:trPr>
          <w:trHeight w:val="300"/>
        </w:trPr>
        <w:tc>
          <w:tcPr>
            <w:tcW w:w="4880" w:type="dxa"/>
            <w:tcBorders>
              <w:top w:val="nil"/>
              <w:left w:val="nil"/>
              <w:bottom w:val="nil"/>
              <w:right w:val="nil"/>
            </w:tcBorders>
            <w:shd w:val="clear" w:color="auto" w:fill="auto"/>
            <w:vAlign w:val="bottom"/>
            <w:hideMark/>
          </w:tcPr>
          <w:p w14:paraId="621802F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5100 Salary/Compensation</w:t>
            </w:r>
          </w:p>
        </w:tc>
        <w:tc>
          <w:tcPr>
            <w:tcW w:w="1980" w:type="dxa"/>
            <w:tcBorders>
              <w:top w:val="nil"/>
              <w:left w:val="nil"/>
              <w:bottom w:val="nil"/>
              <w:right w:val="nil"/>
            </w:tcBorders>
            <w:shd w:val="clear" w:color="auto" w:fill="auto"/>
            <w:vAlign w:val="bottom"/>
            <w:hideMark/>
          </w:tcPr>
          <w:p w14:paraId="4E379A72"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462CEEE4"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5E35CB27" w14:textId="77777777" w:rsidTr="00235CA2">
        <w:trPr>
          <w:trHeight w:val="300"/>
        </w:trPr>
        <w:tc>
          <w:tcPr>
            <w:tcW w:w="4880" w:type="dxa"/>
            <w:tcBorders>
              <w:top w:val="nil"/>
              <w:left w:val="nil"/>
              <w:bottom w:val="nil"/>
              <w:right w:val="nil"/>
            </w:tcBorders>
            <w:shd w:val="clear" w:color="auto" w:fill="auto"/>
            <w:vAlign w:val="bottom"/>
            <w:hideMark/>
          </w:tcPr>
          <w:p w14:paraId="4BECAE02"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5101 Salaries</w:t>
            </w:r>
          </w:p>
        </w:tc>
        <w:tc>
          <w:tcPr>
            <w:tcW w:w="1980" w:type="dxa"/>
            <w:tcBorders>
              <w:top w:val="nil"/>
              <w:left w:val="nil"/>
              <w:bottom w:val="nil"/>
              <w:right w:val="nil"/>
            </w:tcBorders>
            <w:shd w:val="clear" w:color="auto" w:fill="auto"/>
            <w:vAlign w:val="bottom"/>
            <w:hideMark/>
          </w:tcPr>
          <w:p w14:paraId="51DC6EC6"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109278ED"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2D9547F1" w14:textId="77777777" w:rsidTr="00235CA2">
        <w:trPr>
          <w:trHeight w:val="300"/>
        </w:trPr>
        <w:tc>
          <w:tcPr>
            <w:tcW w:w="4880" w:type="dxa"/>
            <w:tcBorders>
              <w:top w:val="nil"/>
              <w:left w:val="nil"/>
              <w:bottom w:val="nil"/>
              <w:right w:val="nil"/>
            </w:tcBorders>
            <w:shd w:val="clear" w:color="auto" w:fill="auto"/>
            <w:vAlign w:val="bottom"/>
            <w:hideMark/>
          </w:tcPr>
          <w:p w14:paraId="50BF73B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5102 Rector's Salary</w:t>
            </w:r>
          </w:p>
        </w:tc>
        <w:tc>
          <w:tcPr>
            <w:tcW w:w="1980" w:type="dxa"/>
            <w:tcBorders>
              <w:top w:val="nil"/>
              <w:left w:val="nil"/>
              <w:bottom w:val="nil"/>
              <w:right w:val="nil"/>
            </w:tcBorders>
            <w:shd w:val="clear" w:color="auto" w:fill="auto"/>
            <w:vAlign w:val="bottom"/>
            <w:hideMark/>
          </w:tcPr>
          <w:p w14:paraId="5BC6A6B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$1,886.82 </w:t>
            </w:r>
          </w:p>
        </w:tc>
        <w:tc>
          <w:tcPr>
            <w:tcW w:w="1980" w:type="dxa"/>
            <w:tcBorders>
              <w:top w:val="nil"/>
              <w:left w:val="nil"/>
              <w:bottom w:val="nil"/>
              <w:right w:val="nil"/>
            </w:tcBorders>
            <w:shd w:val="clear" w:color="auto" w:fill="auto"/>
            <w:vAlign w:val="bottom"/>
            <w:hideMark/>
          </w:tcPr>
          <w:p w14:paraId="6EF7A58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$1,789.08 </w:t>
            </w:r>
          </w:p>
        </w:tc>
      </w:tr>
      <w:tr w:rsidR="00235CA2" w:rsidRPr="00235CA2" w14:paraId="6EB861CD" w14:textId="77777777" w:rsidTr="00235CA2">
        <w:trPr>
          <w:trHeight w:val="300"/>
        </w:trPr>
        <w:tc>
          <w:tcPr>
            <w:tcW w:w="4880" w:type="dxa"/>
            <w:tcBorders>
              <w:top w:val="nil"/>
              <w:left w:val="nil"/>
              <w:bottom w:val="nil"/>
              <w:right w:val="nil"/>
            </w:tcBorders>
            <w:shd w:val="clear" w:color="auto" w:fill="auto"/>
            <w:vAlign w:val="bottom"/>
            <w:hideMark/>
          </w:tcPr>
          <w:p w14:paraId="52F5A89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5102A Missional Curate</w:t>
            </w:r>
          </w:p>
        </w:tc>
        <w:tc>
          <w:tcPr>
            <w:tcW w:w="1980" w:type="dxa"/>
            <w:tcBorders>
              <w:top w:val="nil"/>
              <w:left w:val="nil"/>
              <w:bottom w:val="nil"/>
              <w:right w:val="nil"/>
            </w:tcBorders>
            <w:shd w:val="clear" w:color="auto" w:fill="auto"/>
            <w:vAlign w:val="bottom"/>
            <w:hideMark/>
          </w:tcPr>
          <w:p w14:paraId="3552747D"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74BB70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$0.00 </w:t>
            </w:r>
          </w:p>
        </w:tc>
      </w:tr>
      <w:tr w:rsidR="00235CA2" w:rsidRPr="00235CA2" w14:paraId="464C07F4" w14:textId="77777777" w:rsidTr="00235CA2">
        <w:trPr>
          <w:trHeight w:val="300"/>
        </w:trPr>
        <w:tc>
          <w:tcPr>
            <w:tcW w:w="4880" w:type="dxa"/>
            <w:tcBorders>
              <w:top w:val="nil"/>
              <w:left w:val="nil"/>
              <w:bottom w:val="nil"/>
              <w:right w:val="nil"/>
            </w:tcBorders>
            <w:shd w:val="clear" w:color="auto" w:fill="auto"/>
            <w:vAlign w:val="bottom"/>
            <w:hideMark/>
          </w:tcPr>
          <w:p w14:paraId="328CD76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5103 Supply Clergy</w:t>
            </w:r>
          </w:p>
        </w:tc>
        <w:tc>
          <w:tcPr>
            <w:tcW w:w="1980" w:type="dxa"/>
            <w:tcBorders>
              <w:top w:val="nil"/>
              <w:left w:val="nil"/>
              <w:bottom w:val="nil"/>
              <w:right w:val="nil"/>
            </w:tcBorders>
            <w:shd w:val="clear" w:color="auto" w:fill="auto"/>
            <w:vAlign w:val="bottom"/>
            <w:hideMark/>
          </w:tcPr>
          <w:p w14:paraId="603073D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$250.00 </w:t>
            </w:r>
          </w:p>
        </w:tc>
        <w:tc>
          <w:tcPr>
            <w:tcW w:w="1980" w:type="dxa"/>
            <w:tcBorders>
              <w:top w:val="nil"/>
              <w:left w:val="nil"/>
              <w:bottom w:val="nil"/>
              <w:right w:val="nil"/>
            </w:tcBorders>
            <w:shd w:val="clear" w:color="auto" w:fill="auto"/>
            <w:vAlign w:val="bottom"/>
            <w:hideMark/>
          </w:tcPr>
          <w:p w14:paraId="3DD8EEC0"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112B72B1" w14:textId="77777777" w:rsidTr="00235CA2">
        <w:trPr>
          <w:trHeight w:val="300"/>
        </w:trPr>
        <w:tc>
          <w:tcPr>
            <w:tcW w:w="4880" w:type="dxa"/>
            <w:tcBorders>
              <w:top w:val="nil"/>
              <w:left w:val="nil"/>
              <w:bottom w:val="nil"/>
              <w:right w:val="nil"/>
            </w:tcBorders>
            <w:shd w:val="clear" w:color="auto" w:fill="auto"/>
            <w:vAlign w:val="bottom"/>
            <w:hideMark/>
          </w:tcPr>
          <w:p w14:paraId="6DD9EB1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5104 Christian Ed Director Wages</w:t>
            </w:r>
          </w:p>
        </w:tc>
        <w:tc>
          <w:tcPr>
            <w:tcW w:w="1980" w:type="dxa"/>
            <w:tcBorders>
              <w:top w:val="nil"/>
              <w:left w:val="nil"/>
              <w:bottom w:val="nil"/>
              <w:right w:val="nil"/>
            </w:tcBorders>
            <w:shd w:val="clear" w:color="auto" w:fill="auto"/>
            <w:vAlign w:val="bottom"/>
            <w:hideMark/>
          </w:tcPr>
          <w:p w14:paraId="5C1BB355"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2DBB9AB9"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$306.00 </w:t>
            </w:r>
          </w:p>
        </w:tc>
      </w:tr>
      <w:tr w:rsidR="00235CA2" w:rsidRPr="00235CA2" w14:paraId="16F5A418" w14:textId="77777777" w:rsidTr="00235CA2">
        <w:trPr>
          <w:trHeight w:val="300"/>
        </w:trPr>
        <w:tc>
          <w:tcPr>
            <w:tcW w:w="4880" w:type="dxa"/>
            <w:tcBorders>
              <w:top w:val="nil"/>
              <w:left w:val="nil"/>
              <w:bottom w:val="nil"/>
              <w:right w:val="nil"/>
            </w:tcBorders>
            <w:shd w:val="clear" w:color="auto" w:fill="auto"/>
            <w:vAlign w:val="bottom"/>
            <w:hideMark/>
          </w:tcPr>
          <w:p w14:paraId="4ADBAEB7"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5105 Organist Salary</w:t>
            </w:r>
          </w:p>
        </w:tc>
        <w:tc>
          <w:tcPr>
            <w:tcW w:w="1980" w:type="dxa"/>
            <w:tcBorders>
              <w:top w:val="nil"/>
              <w:left w:val="nil"/>
              <w:bottom w:val="nil"/>
              <w:right w:val="nil"/>
            </w:tcBorders>
            <w:shd w:val="clear" w:color="auto" w:fill="auto"/>
            <w:vAlign w:val="bottom"/>
            <w:hideMark/>
          </w:tcPr>
          <w:p w14:paraId="68CA881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$1,007.76 </w:t>
            </w:r>
          </w:p>
        </w:tc>
        <w:tc>
          <w:tcPr>
            <w:tcW w:w="1980" w:type="dxa"/>
            <w:tcBorders>
              <w:top w:val="nil"/>
              <w:left w:val="nil"/>
              <w:bottom w:val="nil"/>
              <w:right w:val="nil"/>
            </w:tcBorders>
            <w:shd w:val="clear" w:color="auto" w:fill="auto"/>
            <w:vAlign w:val="bottom"/>
            <w:hideMark/>
          </w:tcPr>
          <w:p w14:paraId="3CD37328"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$1,007.76 </w:t>
            </w:r>
          </w:p>
        </w:tc>
      </w:tr>
      <w:tr w:rsidR="00235CA2" w:rsidRPr="00235CA2" w14:paraId="56EFA481" w14:textId="77777777" w:rsidTr="00235CA2">
        <w:trPr>
          <w:trHeight w:val="300"/>
        </w:trPr>
        <w:tc>
          <w:tcPr>
            <w:tcW w:w="4880" w:type="dxa"/>
            <w:tcBorders>
              <w:top w:val="nil"/>
              <w:left w:val="nil"/>
              <w:bottom w:val="nil"/>
              <w:right w:val="nil"/>
            </w:tcBorders>
            <w:shd w:val="clear" w:color="auto" w:fill="auto"/>
            <w:vAlign w:val="bottom"/>
            <w:hideMark/>
          </w:tcPr>
          <w:p w14:paraId="68A4E909"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5107 Office Assistant</w:t>
            </w:r>
          </w:p>
        </w:tc>
        <w:tc>
          <w:tcPr>
            <w:tcW w:w="1980" w:type="dxa"/>
            <w:tcBorders>
              <w:top w:val="nil"/>
              <w:left w:val="nil"/>
              <w:bottom w:val="nil"/>
              <w:right w:val="nil"/>
            </w:tcBorders>
            <w:shd w:val="clear" w:color="auto" w:fill="auto"/>
            <w:vAlign w:val="bottom"/>
            <w:hideMark/>
          </w:tcPr>
          <w:p w14:paraId="198CE09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$824.16 </w:t>
            </w:r>
          </w:p>
        </w:tc>
        <w:tc>
          <w:tcPr>
            <w:tcW w:w="1980" w:type="dxa"/>
            <w:tcBorders>
              <w:top w:val="nil"/>
              <w:left w:val="nil"/>
              <w:bottom w:val="nil"/>
              <w:right w:val="nil"/>
            </w:tcBorders>
            <w:shd w:val="clear" w:color="auto" w:fill="auto"/>
            <w:vAlign w:val="bottom"/>
            <w:hideMark/>
          </w:tcPr>
          <w:p w14:paraId="4C904D3B"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$315.00 </w:t>
            </w:r>
          </w:p>
        </w:tc>
      </w:tr>
      <w:tr w:rsidR="00235CA2" w:rsidRPr="00235CA2" w14:paraId="04DFB470" w14:textId="77777777" w:rsidTr="00235CA2">
        <w:trPr>
          <w:trHeight w:val="300"/>
        </w:trPr>
        <w:tc>
          <w:tcPr>
            <w:tcW w:w="4880" w:type="dxa"/>
            <w:tcBorders>
              <w:top w:val="nil"/>
              <w:left w:val="nil"/>
              <w:bottom w:val="nil"/>
              <w:right w:val="nil"/>
            </w:tcBorders>
            <w:shd w:val="clear" w:color="auto" w:fill="auto"/>
            <w:vAlign w:val="bottom"/>
            <w:hideMark/>
          </w:tcPr>
          <w:p w14:paraId="4286BB0F"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5110 Sexton Wages</w:t>
            </w:r>
          </w:p>
        </w:tc>
        <w:tc>
          <w:tcPr>
            <w:tcW w:w="1980" w:type="dxa"/>
            <w:tcBorders>
              <w:top w:val="nil"/>
              <w:left w:val="nil"/>
              <w:bottom w:val="nil"/>
              <w:right w:val="nil"/>
            </w:tcBorders>
            <w:shd w:val="clear" w:color="auto" w:fill="auto"/>
            <w:vAlign w:val="bottom"/>
            <w:hideMark/>
          </w:tcPr>
          <w:p w14:paraId="45C3124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$253.71 </w:t>
            </w:r>
          </w:p>
        </w:tc>
        <w:tc>
          <w:tcPr>
            <w:tcW w:w="1980" w:type="dxa"/>
            <w:tcBorders>
              <w:top w:val="nil"/>
              <w:left w:val="nil"/>
              <w:bottom w:val="nil"/>
              <w:right w:val="nil"/>
            </w:tcBorders>
            <w:shd w:val="clear" w:color="auto" w:fill="auto"/>
            <w:vAlign w:val="bottom"/>
            <w:hideMark/>
          </w:tcPr>
          <w:p w14:paraId="67A01F5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$229.50 </w:t>
            </w:r>
          </w:p>
        </w:tc>
      </w:tr>
      <w:tr w:rsidR="00235CA2" w:rsidRPr="00235CA2" w14:paraId="2AD4CC04" w14:textId="77777777" w:rsidTr="00235CA2">
        <w:trPr>
          <w:trHeight w:val="300"/>
        </w:trPr>
        <w:tc>
          <w:tcPr>
            <w:tcW w:w="4880" w:type="dxa"/>
            <w:tcBorders>
              <w:top w:val="nil"/>
              <w:left w:val="nil"/>
              <w:bottom w:val="nil"/>
              <w:right w:val="nil"/>
            </w:tcBorders>
            <w:shd w:val="clear" w:color="auto" w:fill="auto"/>
            <w:vAlign w:val="bottom"/>
            <w:hideMark/>
          </w:tcPr>
          <w:p w14:paraId="1519E00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5101 Salaries</w:t>
            </w:r>
          </w:p>
        </w:tc>
        <w:tc>
          <w:tcPr>
            <w:tcW w:w="1980" w:type="dxa"/>
            <w:tcBorders>
              <w:top w:val="single" w:sz="4" w:space="0" w:color="auto"/>
              <w:left w:val="nil"/>
              <w:bottom w:val="nil"/>
              <w:right w:val="nil"/>
            </w:tcBorders>
            <w:shd w:val="clear" w:color="auto" w:fill="auto"/>
            <w:vAlign w:val="bottom"/>
            <w:hideMark/>
          </w:tcPr>
          <w:p w14:paraId="1CB3BD31"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$4,222.45 </w:t>
            </w:r>
          </w:p>
        </w:tc>
        <w:tc>
          <w:tcPr>
            <w:tcW w:w="1980" w:type="dxa"/>
            <w:tcBorders>
              <w:top w:val="single" w:sz="4" w:space="0" w:color="auto"/>
              <w:left w:val="nil"/>
              <w:bottom w:val="nil"/>
              <w:right w:val="nil"/>
            </w:tcBorders>
            <w:shd w:val="clear" w:color="auto" w:fill="auto"/>
            <w:vAlign w:val="bottom"/>
            <w:hideMark/>
          </w:tcPr>
          <w:p w14:paraId="366DBC12"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$3,647.34 </w:t>
            </w:r>
          </w:p>
        </w:tc>
      </w:tr>
      <w:tr w:rsidR="00235CA2" w:rsidRPr="00235CA2" w14:paraId="4A1D2D01" w14:textId="77777777" w:rsidTr="00235CA2">
        <w:trPr>
          <w:trHeight w:val="300"/>
        </w:trPr>
        <w:tc>
          <w:tcPr>
            <w:tcW w:w="4880" w:type="dxa"/>
            <w:tcBorders>
              <w:top w:val="nil"/>
              <w:left w:val="nil"/>
              <w:bottom w:val="nil"/>
              <w:right w:val="nil"/>
            </w:tcBorders>
            <w:shd w:val="clear" w:color="auto" w:fill="auto"/>
            <w:vAlign w:val="bottom"/>
            <w:hideMark/>
          </w:tcPr>
          <w:p w14:paraId="40A3884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5121 Pension</w:t>
            </w:r>
          </w:p>
        </w:tc>
        <w:tc>
          <w:tcPr>
            <w:tcW w:w="1980" w:type="dxa"/>
            <w:tcBorders>
              <w:top w:val="nil"/>
              <w:left w:val="nil"/>
              <w:bottom w:val="nil"/>
              <w:right w:val="nil"/>
            </w:tcBorders>
            <w:shd w:val="clear" w:color="auto" w:fill="auto"/>
            <w:vAlign w:val="bottom"/>
            <w:hideMark/>
          </w:tcPr>
          <w:p w14:paraId="5CAECE13"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9248C0A"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395194CA" w14:textId="77777777" w:rsidTr="00235CA2">
        <w:trPr>
          <w:trHeight w:val="300"/>
        </w:trPr>
        <w:tc>
          <w:tcPr>
            <w:tcW w:w="4880" w:type="dxa"/>
            <w:tcBorders>
              <w:top w:val="nil"/>
              <w:left w:val="nil"/>
              <w:bottom w:val="nil"/>
              <w:right w:val="nil"/>
            </w:tcBorders>
            <w:shd w:val="clear" w:color="auto" w:fill="auto"/>
            <w:vAlign w:val="bottom"/>
            <w:hideMark/>
          </w:tcPr>
          <w:p w14:paraId="5C54633E"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5122 Rector Pension</w:t>
            </w:r>
          </w:p>
        </w:tc>
        <w:tc>
          <w:tcPr>
            <w:tcW w:w="1980" w:type="dxa"/>
            <w:tcBorders>
              <w:top w:val="nil"/>
              <w:left w:val="nil"/>
              <w:bottom w:val="nil"/>
              <w:right w:val="nil"/>
            </w:tcBorders>
            <w:shd w:val="clear" w:color="auto" w:fill="auto"/>
            <w:vAlign w:val="bottom"/>
            <w:hideMark/>
          </w:tcPr>
          <w:p w14:paraId="2C70203C"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$503.95 </w:t>
            </w:r>
          </w:p>
        </w:tc>
        <w:tc>
          <w:tcPr>
            <w:tcW w:w="1980" w:type="dxa"/>
            <w:tcBorders>
              <w:top w:val="nil"/>
              <w:left w:val="nil"/>
              <w:bottom w:val="nil"/>
              <w:right w:val="nil"/>
            </w:tcBorders>
            <w:shd w:val="clear" w:color="auto" w:fill="auto"/>
            <w:vAlign w:val="bottom"/>
            <w:hideMark/>
          </w:tcPr>
          <w:p w14:paraId="6491680D"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$1,528.14 </w:t>
            </w:r>
          </w:p>
        </w:tc>
      </w:tr>
      <w:tr w:rsidR="00235CA2" w:rsidRPr="00235CA2" w14:paraId="2C970E5E" w14:textId="77777777" w:rsidTr="00235CA2">
        <w:trPr>
          <w:trHeight w:val="300"/>
        </w:trPr>
        <w:tc>
          <w:tcPr>
            <w:tcW w:w="4880" w:type="dxa"/>
            <w:tcBorders>
              <w:top w:val="nil"/>
              <w:left w:val="nil"/>
              <w:bottom w:val="nil"/>
              <w:right w:val="nil"/>
            </w:tcBorders>
            <w:shd w:val="clear" w:color="auto" w:fill="auto"/>
            <w:vAlign w:val="bottom"/>
            <w:hideMark/>
          </w:tcPr>
          <w:p w14:paraId="09C5C99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5124 Pension-Curate</w:t>
            </w:r>
          </w:p>
        </w:tc>
        <w:tc>
          <w:tcPr>
            <w:tcW w:w="1980" w:type="dxa"/>
            <w:tcBorders>
              <w:top w:val="nil"/>
              <w:left w:val="nil"/>
              <w:bottom w:val="nil"/>
              <w:right w:val="nil"/>
            </w:tcBorders>
            <w:shd w:val="clear" w:color="auto" w:fill="auto"/>
            <w:vAlign w:val="bottom"/>
            <w:hideMark/>
          </w:tcPr>
          <w:p w14:paraId="03D3BF9D"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6D6A930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$134.64 </w:t>
            </w:r>
          </w:p>
        </w:tc>
      </w:tr>
      <w:tr w:rsidR="00235CA2" w:rsidRPr="00235CA2" w14:paraId="357204DD" w14:textId="77777777" w:rsidTr="00235CA2">
        <w:trPr>
          <w:trHeight w:val="300"/>
        </w:trPr>
        <w:tc>
          <w:tcPr>
            <w:tcW w:w="4880" w:type="dxa"/>
            <w:tcBorders>
              <w:top w:val="nil"/>
              <w:left w:val="nil"/>
              <w:bottom w:val="nil"/>
              <w:right w:val="nil"/>
            </w:tcBorders>
            <w:shd w:val="clear" w:color="auto" w:fill="auto"/>
            <w:vAlign w:val="bottom"/>
            <w:hideMark/>
          </w:tcPr>
          <w:p w14:paraId="3A0F073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5121 Pension</w:t>
            </w:r>
          </w:p>
        </w:tc>
        <w:tc>
          <w:tcPr>
            <w:tcW w:w="1980" w:type="dxa"/>
            <w:tcBorders>
              <w:top w:val="single" w:sz="4" w:space="0" w:color="auto"/>
              <w:left w:val="nil"/>
              <w:bottom w:val="nil"/>
              <w:right w:val="nil"/>
            </w:tcBorders>
            <w:shd w:val="clear" w:color="auto" w:fill="auto"/>
            <w:vAlign w:val="bottom"/>
            <w:hideMark/>
          </w:tcPr>
          <w:p w14:paraId="6D938A83"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$503.95 </w:t>
            </w:r>
          </w:p>
        </w:tc>
        <w:tc>
          <w:tcPr>
            <w:tcW w:w="1980" w:type="dxa"/>
            <w:tcBorders>
              <w:top w:val="single" w:sz="4" w:space="0" w:color="auto"/>
              <w:left w:val="nil"/>
              <w:bottom w:val="nil"/>
              <w:right w:val="nil"/>
            </w:tcBorders>
            <w:shd w:val="clear" w:color="auto" w:fill="auto"/>
            <w:vAlign w:val="bottom"/>
            <w:hideMark/>
          </w:tcPr>
          <w:p w14:paraId="5035A7C5"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$1,662.78 </w:t>
            </w:r>
          </w:p>
        </w:tc>
      </w:tr>
      <w:tr w:rsidR="00235CA2" w:rsidRPr="00235CA2" w14:paraId="7B23442A" w14:textId="77777777" w:rsidTr="00235CA2">
        <w:trPr>
          <w:trHeight w:val="300"/>
        </w:trPr>
        <w:tc>
          <w:tcPr>
            <w:tcW w:w="4880" w:type="dxa"/>
            <w:tcBorders>
              <w:top w:val="nil"/>
              <w:left w:val="nil"/>
              <w:bottom w:val="nil"/>
              <w:right w:val="nil"/>
            </w:tcBorders>
            <w:shd w:val="clear" w:color="auto" w:fill="auto"/>
            <w:vAlign w:val="bottom"/>
            <w:hideMark/>
          </w:tcPr>
          <w:p w14:paraId="7231530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5131 Health &amp; Lite Insurance</w:t>
            </w:r>
          </w:p>
        </w:tc>
        <w:tc>
          <w:tcPr>
            <w:tcW w:w="1980" w:type="dxa"/>
            <w:tcBorders>
              <w:top w:val="nil"/>
              <w:left w:val="nil"/>
              <w:bottom w:val="nil"/>
              <w:right w:val="nil"/>
            </w:tcBorders>
            <w:shd w:val="clear" w:color="auto" w:fill="auto"/>
            <w:vAlign w:val="bottom"/>
            <w:hideMark/>
          </w:tcPr>
          <w:p w14:paraId="694AE49E"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793180B3"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2C1DEFFF" w14:textId="77777777" w:rsidTr="00235CA2">
        <w:trPr>
          <w:trHeight w:val="300"/>
        </w:trPr>
        <w:tc>
          <w:tcPr>
            <w:tcW w:w="4880" w:type="dxa"/>
            <w:tcBorders>
              <w:top w:val="nil"/>
              <w:left w:val="nil"/>
              <w:bottom w:val="nil"/>
              <w:right w:val="nil"/>
            </w:tcBorders>
            <w:shd w:val="clear" w:color="auto" w:fill="auto"/>
            <w:vAlign w:val="bottom"/>
            <w:hideMark/>
          </w:tcPr>
          <w:p w14:paraId="12FB0A4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5132 Rector Health/Life Insurance</w:t>
            </w:r>
          </w:p>
        </w:tc>
        <w:tc>
          <w:tcPr>
            <w:tcW w:w="1980" w:type="dxa"/>
            <w:tcBorders>
              <w:top w:val="nil"/>
              <w:left w:val="nil"/>
              <w:bottom w:val="nil"/>
              <w:right w:val="nil"/>
            </w:tcBorders>
            <w:shd w:val="clear" w:color="auto" w:fill="auto"/>
            <w:vAlign w:val="bottom"/>
            <w:hideMark/>
          </w:tcPr>
          <w:p w14:paraId="43C510F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$30.00 </w:t>
            </w:r>
          </w:p>
        </w:tc>
        <w:tc>
          <w:tcPr>
            <w:tcW w:w="1980" w:type="dxa"/>
            <w:tcBorders>
              <w:top w:val="nil"/>
              <w:left w:val="nil"/>
              <w:bottom w:val="nil"/>
              <w:right w:val="nil"/>
            </w:tcBorders>
            <w:shd w:val="clear" w:color="auto" w:fill="auto"/>
            <w:vAlign w:val="bottom"/>
            <w:hideMark/>
          </w:tcPr>
          <w:p w14:paraId="7A29AEA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$30.00 </w:t>
            </w:r>
          </w:p>
        </w:tc>
      </w:tr>
      <w:tr w:rsidR="00235CA2" w:rsidRPr="00235CA2" w14:paraId="358EE15F" w14:textId="77777777" w:rsidTr="00235CA2">
        <w:trPr>
          <w:trHeight w:val="300"/>
        </w:trPr>
        <w:tc>
          <w:tcPr>
            <w:tcW w:w="4880" w:type="dxa"/>
            <w:tcBorders>
              <w:top w:val="nil"/>
              <w:left w:val="nil"/>
              <w:bottom w:val="nil"/>
              <w:right w:val="nil"/>
            </w:tcBorders>
            <w:shd w:val="clear" w:color="auto" w:fill="auto"/>
            <w:vAlign w:val="bottom"/>
            <w:hideMark/>
          </w:tcPr>
          <w:p w14:paraId="138CCD73"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5131 Health &amp; Lite Insurance</w:t>
            </w:r>
          </w:p>
        </w:tc>
        <w:tc>
          <w:tcPr>
            <w:tcW w:w="1980" w:type="dxa"/>
            <w:tcBorders>
              <w:top w:val="single" w:sz="4" w:space="0" w:color="auto"/>
              <w:left w:val="nil"/>
              <w:bottom w:val="nil"/>
              <w:right w:val="nil"/>
            </w:tcBorders>
            <w:shd w:val="clear" w:color="auto" w:fill="auto"/>
            <w:vAlign w:val="bottom"/>
            <w:hideMark/>
          </w:tcPr>
          <w:p w14:paraId="1BB27704"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$30.00 </w:t>
            </w:r>
          </w:p>
        </w:tc>
        <w:tc>
          <w:tcPr>
            <w:tcW w:w="1980" w:type="dxa"/>
            <w:tcBorders>
              <w:top w:val="single" w:sz="4" w:space="0" w:color="auto"/>
              <w:left w:val="nil"/>
              <w:bottom w:val="nil"/>
              <w:right w:val="nil"/>
            </w:tcBorders>
            <w:shd w:val="clear" w:color="auto" w:fill="auto"/>
            <w:vAlign w:val="bottom"/>
            <w:hideMark/>
          </w:tcPr>
          <w:p w14:paraId="288C9DCF"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$30.00 </w:t>
            </w:r>
          </w:p>
        </w:tc>
      </w:tr>
      <w:tr w:rsidR="00235CA2" w:rsidRPr="00235CA2" w14:paraId="01B0E507" w14:textId="77777777" w:rsidTr="00235CA2">
        <w:trPr>
          <w:trHeight w:val="300"/>
        </w:trPr>
        <w:tc>
          <w:tcPr>
            <w:tcW w:w="4880" w:type="dxa"/>
            <w:tcBorders>
              <w:top w:val="nil"/>
              <w:left w:val="nil"/>
              <w:bottom w:val="nil"/>
              <w:right w:val="nil"/>
            </w:tcBorders>
            <w:shd w:val="clear" w:color="auto" w:fill="auto"/>
            <w:vAlign w:val="bottom"/>
            <w:hideMark/>
          </w:tcPr>
          <w:p w14:paraId="4568C4D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lastRenderedPageBreak/>
              <w:t xml:space="preserve">      5140 Housing Allowance</w:t>
            </w:r>
          </w:p>
        </w:tc>
        <w:tc>
          <w:tcPr>
            <w:tcW w:w="1980" w:type="dxa"/>
            <w:tcBorders>
              <w:top w:val="nil"/>
              <w:left w:val="nil"/>
              <w:bottom w:val="nil"/>
              <w:right w:val="nil"/>
            </w:tcBorders>
            <w:shd w:val="clear" w:color="auto" w:fill="auto"/>
            <w:vAlign w:val="bottom"/>
            <w:hideMark/>
          </w:tcPr>
          <w:p w14:paraId="5F534E74"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19F5B1C0"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1D5696E0" w14:textId="77777777" w:rsidTr="00235CA2">
        <w:trPr>
          <w:trHeight w:val="300"/>
        </w:trPr>
        <w:tc>
          <w:tcPr>
            <w:tcW w:w="4880" w:type="dxa"/>
            <w:tcBorders>
              <w:top w:val="nil"/>
              <w:left w:val="nil"/>
              <w:bottom w:val="nil"/>
              <w:right w:val="nil"/>
            </w:tcBorders>
            <w:shd w:val="clear" w:color="auto" w:fill="auto"/>
            <w:vAlign w:val="bottom"/>
            <w:hideMark/>
          </w:tcPr>
          <w:p w14:paraId="7A4EDB9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5141 Rector's Housing Allowance</w:t>
            </w:r>
          </w:p>
        </w:tc>
        <w:tc>
          <w:tcPr>
            <w:tcW w:w="1980" w:type="dxa"/>
            <w:tcBorders>
              <w:top w:val="nil"/>
              <w:left w:val="nil"/>
              <w:bottom w:val="nil"/>
              <w:right w:val="nil"/>
            </w:tcBorders>
            <w:shd w:val="clear" w:color="auto" w:fill="auto"/>
            <w:vAlign w:val="bottom"/>
            <w:hideMark/>
          </w:tcPr>
          <w:p w14:paraId="3E4B037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$1,150.52 </w:t>
            </w:r>
          </w:p>
        </w:tc>
        <w:tc>
          <w:tcPr>
            <w:tcW w:w="1980" w:type="dxa"/>
            <w:tcBorders>
              <w:top w:val="nil"/>
              <w:left w:val="nil"/>
              <w:bottom w:val="nil"/>
              <w:right w:val="nil"/>
            </w:tcBorders>
            <w:shd w:val="clear" w:color="auto" w:fill="auto"/>
            <w:vAlign w:val="bottom"/>
            <w:hideMark/>
          </w:tcPr>
          <w:p w14:paraId="5ED1452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$1,150.68 </w:t>
            </w:r>
          </w:p>
        </w:tc>
      </w:tr>
      <w:tr w:rsidR="00235CA2" w:rsidRPr="00235CA2" w14:paraId="4DCFCCFE" w14:textId="77777777" w:rsidTr="00235CA2">
        <w:trPr>
          <w:trHeight w:val="300"/>
        </w:trPr>
        <w:tc>
          <w:tcPr>
            <w:tcW w:w="4880" w:type="dxa"/>
            <w:tcBorders>
              <w:top w:val="nil"/>
              <w:left w:val="nil"/>
              <w:bottom w:val="nil"/>
              <w:right w:val="nil"/>
            </w:tcBorders>
            <w:shd w:val="clear" w:color="auto" w:fill="auto"/>
            <w:vAlign w:val="bottom"/>
            <w:hideMark/>
          </w:tcPr>
          <w:p w14:paraId="1DE6E193"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5140 Housing Allowance</w:t>
            </w:r>
          </w:p>
        </w:tc>
        <w:tc>
          <w:tcPr>
            <w:tcW w:w="1980" w:type="dxa"/>
            <w:tcBorders>
              <w:top w:val="single" w:sz="4" w:space="0" w:color="auto"/>
              <w:left w:val="nil"/>
              <w:bottom w:val="nil"/>
              <w:right w:val="nil"/>
            </w:tcBorders>
            <w:shd w:val="clear" w:color="auto" w:fill="auto"/>
            <w:vAlign w:val="bottom"/>
            <w:hideMark/>
          </w:tcPr>
          <w:p w14:paraId="3D6881D8"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$1,150.52 </w:t>
            </w:r>
          </w:p>
        </w:tc>
        <w:tc>
          <w:tcPr>
            <w:tcW w:w="1980" w:type="dxa"/>
            <w:tcBorders>
              <w:top w:val="single" w:sz="4" w:space="0" w:color="auto"/>
              <w:left w:val="nil"/>
              <w:bottom w:val="nil"/>
              <w:right w:val="nil"/>
            </w:tcBorders>
            <w:shd w:val="clear" w:color="auto" w:fill="auto"/>
            <w:vAlign w:val="bottom"/>
            <w:hideMark/>
          </w:tcPr>
          <w:p w14:paraId="6D4A1335"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$1,150.68 </w:t>
            </w:r>
          </w:p>
        </w:tc>
      </w:tr>
      <w:tr w:rsidR="00235CA2" w:rsidRPr="00235CA2" w14:paraId="18B3022B" w14:textId="77777777" w:rsidTr="00235CA2">
        <w:trPr>
          <w:trHeight w:val="300"/>
        </w:trPr>
        <w:tc>
          <w:tcPr>
            <w:tcW w:w="4880" w:type="dxa"/>
            <w:tcBorders>
              <w:top w:val="nil"/>
              <w:left w:val="nil"/>
              <w:bottom w:val="nil"/>
              <w:right w:val="nil"/>
            </w:tcBorders>
            <w:shd w:val="clear" w:color="auto" w:fill="auto"/>
            <w:vAlign w:val="bottom"/>
            <w:hideMark/>
          </w:tcPr>
          <w:p w14:paraId="37F8061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5151 Social Security/Medicare</w:t>
            </w:r>
          </w:p>
        </w:tc>
        <w:tc>
          <w:tcPr>
            <w:tcW w:w="1980" w:type="dxa"/>
            <w:tcBorders>
              <w:top w:val="nil"/>
              <w:left w:val="nil"/>
              <w:bottom w:val="nil"/>
              <w:right w:val="nil"/>
            </w:tcBorders>
            <w:shd w:val="clear" w:color="auto" w:fill="auto"/>
            <w:vAlign w:val="bottom"/>
            <w:hideMark/>
          </w:tcPr>
          <w:p w14:paraId="410F5835"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04B7C2A6"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2EABA0C9" w14:textId="77777777" w:rsidTr="00235CA2">
        <w:trPr>
          <w:trHeight w:val="300"/>
        </w:trPr>
        <w:tc>
          <w:tcPr>
            <w:tcW w:w="4880" w:type="dxa"/>
            <w:tcBorders>
              <w:top w:val="nil"/>
              <w:left w:val="nil"/>
              <w:bottom w:val="nil"/>
              <w:right w:val="nil"/>
            </w:tcBorders>
            <w:shd w:val="clear" w:color="auto" w:fill="auto"/>
            <w:vAlign w:val="bottom"/>
            <w:hideMark/>
          </w:tcPr>
          <w:p w14:paraId="2666F76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5152 Rector's </w:t>
            </w:r>
            <w:proofErr w:type="spellStart"/>
            <w:r w:rsidRPr="00235CA2">
              <w:rPr>
                <w:rFonts w:ascii="Arial" w:eastAsia="Times New Roman" w:hAnsi="Arial" w:cs="Arial"/>
                <w:b/>
                <w:bCs/>
                <w:color w:val="000000"/>
                <w:sz w:val="16"/>
                <w:szCs w:val="16"/>
              </w:rPr>
              <w:t>Soc</w:t>
            </w:r>
            <w:proofErr w:type="spellEnd"/>
            <w:r w:rsidRPr="00235CA2">
              <w:rPr>
                <w:rFonts w:ascii="Arial" w:eastAsia="Times New Roman" w:hAnsi="Arial" w:cs="Arial"/>
                <w:b/>
                <w:bCs/>
                <w:color w:val="000000"/>
                <w:sz w:val="16"/>
                <w:szCs w:val="16"/>
              </w:rPr>
              <w:t xml:space="preserve"> Sec Allowance</w:t>
            </w:r>
          </w:p>
        </w:tc>
        <w:tc>
          <w:tcPr>
            <w:tcW w:w="1980" w:type="dxa"/>
            <w:tcBorders>
              <w:top w:val="nil"/>
              <w:left w:val="nil"/>
              <w:bottom w:val="nil"/>
              <w:right w:val="nil"/>
            </w:tcBorders>
            <w:shd w:val="clear" w:color="auto" w:fill="auto"/>
            <w:vAlign w:val="bottom"/>
            <w:hideMark/>
          </w:tcPr>
          <w:p w14:paraId="572CE9D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$307.08 </w:t>
            </w:r>
          </w:p>
        </w:tc>
        <w:tc>
          <w:tcPr>
            <w:tcW w:w="1980" w:type="dxa"/>
            <w:tcBorders>
              <w:top w:val="nil"/>
              <w:left w:val="nil"/>
              <w:bottom w:val="nil"/>
              <w:right w:val="nil"/>
            </w:tcBorders>
            <w:shd w:val="clear" w:color="auto" w:fill="auto"/>
            <w:vAlign w:val="bottom"/>
            <w:hideMark/>
          </w:tcPr>
          <w:p w14:paraId="71143113"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$297.20 </w:t>
            </w:r>
          </w:p>
        </w:tc>
      </w:tr>
      <w:tr w:rsidR="00235CA2" w:rsidRPr="00235CA2" w14:paraId="4C900C8B" w14:textId="77777777" w:rsidTr="00235CA2">
        <w:trPr>
          <w:trHeight w:val="300"/>
        </w:trPr>
        <w:tc>
          <w:tcPr>
            <w:tcW w:w="4880" w:type="dxa"/>
            <w:tcBorders>
              <w:top w:val="nil"/>
              <w:left w:val="nil"/>
              <w:bottom w:val="nil"/>
              <w:right w:val="nil"/>
            </w:tcBorders>
            <w:shd w:val="clear" w:color="auto" w:fill="auto"/>
            <w:vAlign w:val="bottom"/>
            <w:hideMark/>
          </w:tcPr>
          <w:p w14:paraId="094414AB"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5153 Employer Contribution</w:t>
            </w:r>
          </w:p>
        </w:tc>
        <w:tc>
          <w:tcPr>
            <w:tcW w:w="1980" w:type="dxa"/>
            <w:tcBorders>
              <w:top w:val="nil"/>
              <w:left w:val="nil"/>
              <w:bottom w:val="nil"/>
              <w:right w:val="nil"/>
            </w:tcBorders>
            <w:shd w:val="clear" w:color="auto" w:fill="auto"/>
            <w:vAlign w:val="bottom"/>
            <w:hideMark/>
          </w:tcPr>
          <w:p w14:paraId="13D988D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$159.56 </w:t>
            </w:r>
          </w:p>
        </w:tc>
        <w:tc>
          <w:tcPr>
            <w:tcW w:w="1980" w:type="dxa"/>
            <w:tcBorders>
              <w:top w:val="nil"/>
              <w:left w:val="nil"/>
              <w:bottom w:val="nil"/>
              <w:right w:val="nil"/>
            </w:tcBorders>
            <w:shd w:val="clear" w:color="auto" w:fill="auto"/>
            <w:vAlign w:val="bottom"/>
            <w:hideMark/>
          </w:tcPr>
          <w:p w14:paraId="1B6353BC"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$142.19 </w:t>
            </w:r>
          </w:p>
        </w:tc>
      </w:tr>
      <w:tr w:rsidR="00235CA2" w:rsidRPr="00235CA2" w14:paraId="5EC447C2" w14:textId="77777777" w:rsidTr="00235CA2">
        <w:trPr>
          <w:trHeight w:val="300"/>
        </w:trPr>
        <w:tc>
          <w:tcPr>
            <w:tcW w:w="4880" w:type="dxa"/>
            <w:tcBorders>
              <w:top w:val="nil"/>
              <w:left w:val="nil"/>
              <w:bottom w:val="nil"/>
              <w:right w:val="nil"/>
            </w:tcBorders>
            <w:shd w:val="clear" w:color="auto" w:fill="auto"/>
            <w:vAlign w:val="bottom"/>
            <w:hideMark/>
          </w:tcPr>
          <w:p w14:paraId="4D3E01A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5151 Social Security/Medicare</w:t>
            </w:r>
          </w:p>
        </w:tc>
        <w:tc>
          <w:tcPr>
            <w:tcW w:w="1980" w:type="dxa"/>
            <w:tcBorders>
              <w:top w:val="single" w:sz="4" w:space="0" w:color="auto"/>
              <w:left w:val="nil"/>
              <w:bottom w:val="nil"/>
              <w:right w:val="nil"/>
            </w:tcBorders>
            <w:shd w:val="clear" w:color="auto" w:fill="auto"/>
            <w:vAlign w:val="bottom"/>
            <w:hideMark/>
          </w:tcPr>
          <w:p w14:paraId="5ED1E5EA"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$466.64 </w:t>
            </w:r>
          </w:p>
        </w:tc>
        <w:tc>
          <w:tcPr>
            <w:tcW w:w="1980" w:type="dxa"/>
            <w:tcBorders>
              <w:top w:val="single" w:sz="4" w:space="0" w:color="auto"/>
              <w:left w:val="nil"/>
              <w:bottom w:val="nil"/>
              <w:right w:val="nil"/>
            </w:tcBorders>
            <w:shd w:val="clear" w:color="auto" w:fill="auto"/>
            <w:vAlign w:val="bottom"/>
            <w:hideMark/>
          </w:tcPr>
          <w:p w14:paraId="356E2D15"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$439.39 </w:t>
            </w:r>
          </w:p>
        </w:tc>
      </w:tr>
      <w:tr w:rsidR="00235CA2" w:rsidRPr="00235CA2" w14:paraId="431D3575" w14:textId="77777777" w:rsidTr="00235CA2">
        <w:trPr>
          <w:trHeight w:val="300"/>
        </w:trPr>
        <w:tc>
          <w:tcPr>
            <w:tcW w:w="4880" w:type="dxa"/>
            <w:tcBorders>
              <w:top w:val="nil"/>
              <w:left w:val="nil"/>
              <w:bottom w:val="nil"/>
              <w:right w:val="nil"/>
            </w:tcBorders>
            <w:shd w:val="clear" w:color="auto" w:fill="auto"/>
            <w:vAlign w:val="bottom"/>
            <w:hideMark/>
          </w:tcPr>
          <w:p w14:paraId="2B01C21B"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5170 Professional Expenses</w:t>
            </w:r>
          </w:p>
        </w:tc>
        <w:tc>
          <w:tcPr>
            <w:tcW w:w="1980" w:type="dxa"/>
            <w:tcBorders>
              <w:top w:val="nil"/>
              <w:left w:val="nil"/>
              <w:bottom w:val="nil"/>
              <w:right w:val="nil"/>
            </w:tcBorders>
            <w:shd w:val="clear" w:color="auto" w:fill="auto"/>
            <w:vAlign w:val="bottom"/>
            <w:hideMark/>
          </w:tcPr>
          <w:p w14:paraId="7D805D79"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408ED8BA"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49985259" w14:textId="77777777" w:rsidTr="00235CA2">
        <w:trPr>
          <w:trHeight w:val="300"/>
        </w:trPr>
        <w:tc>
          <w:tcPr>
            <w:tcW w:w="4880" w:type="dxa"/>
            <w:tcBorders>
              <w:top w:val="nil"/>
              <w:left w:val="nil"/>
              <w:bottom w:val="nil"/>
              <w:right w:val="nil"/>
            </w:tcBorders>
            <w:shd w:val="clear" w:color="auto" w:fill="auto"/>
            <w:vAlign w:val="bottom"/>
            <w:hideMark/>
          </w:tcPr>
          <w:p w14:paraId="529893D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5171 Rector Professional Expenses</w:t>
            </w:r>
          </w:p>
        </w:tc>
        <w:tc>
          <w:tcPr>
            <w:tcW w:w="1980" w:type="dxa"/>
            <w:tcBorders>
              <w:top w:val="nil"/>
              <w:left w:val="nil"/>
              <w:bottom w:val="nil"/>
              <w:right w:val="nil"/>
            </w:tcBorders>
            <w:shd w:val="clear" w:color="auto" w:fill="auto"/>
            <w:vAlign w:val="bottom"/>
            <w:hideMark/>
          </w:tcPr>
          <w:p w14:paraId="426C3369"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4BFD259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$77.00 </w:t>
            </w:r>
          </w:p>
        </w:tc>
      </w:tr>
      <w:tr w:rsidR="00235CA2" w:rsidRPr="00235CA2" w14:paraId="4D33C86A" w14:textId="77777777" w:rsidTr="00235CA2">
        <w:trPr>
          <w:trHeight w:val="300"/>
        </w:trPr>
        <w:tc>
          <w:tcPr>
            <w:tcW w:w="4880" w:type="dxa"/>
            <w:tcBorders>
              <w:top w:val="nil"/>
              <w:left w:val="nil"/>
              <w:bottom w:val="nil"/>
              <w:right w:val="nil"/>
            </w:tcBorders>
            <w:shd w:val="clear" w:color="auto" w:fill="auto"/>
            <w:vAlign w:val="bottom"/>
            <w:hideMark/>
          </w:tcPr>
          <w:p w14:paraId="739BEC2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5172 Missional Curate Professional Expense</w:t>
            </w:r>
          </w:p>
        </w:tc>
        <w:tc>
          <w:tcPr>
            <w:tcW w:w="1980" w:type="dxa"/>
            <w:tcBorders>
              <w:top w:val="nil"/>
              <w:left w:val="nil"/>
              <w:bottom w:val="nil"/>
              <w:right w:val="nil"/>
            </w:tcBorders>
            <w:shd w:val="clear" w:color="auto" w:fill="auto"/>
            <w:vAlign w:val="bottom"/>
            <w:hideMark/>
          </w:tcPr>
          <w:p w14:paraId="3FBFB3D7"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8631BF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$118.88 </w:t>
            </w:r>
          </w:p>
        </w:tc>
      </w:tr>
      <w:tr w:rsidR="00235CA2" w:rsidRPr="00235CA2" w14:paraId="0DE2394E" w14:textId="77777777" w:rsidTr="00235CA2">
        <w:trPr>
          <w:trHeight w:val="300"/>
        </w:trPr>
        <w:tc>
          <w:tcPr>
            <w:tcW w:w="4880" w:type="dxa"/>
            <w:tcBorders>
              <w:top w:val="nil"/>
              <w:left w:val="nil"/>
              <w:bottom w:val="nil"/>
              <w:right w:val="nil"/>
            </w:tcBorders>
            <w:shd w:val="clear" w:color="auto" w:fill="auto"/>
            <w:vAlign w:val="bottom"/>
            <w:hideMark/>
          </w:tcPr>
          <w:p w14:paraId="569C5882"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5170 Professional Expenses</w:t>
            </w:r>
          </w:p>
        </w:tc>
        <w:tc>
          <w:tcPr>
            <w:tcW w:w="1980" w:type="dxa"/>
            <w:tcBorders>
              <w:top w:val="single" w:sz="4" w:space="0" w:color="auto"/>
              <w:left w:val="nil"/>
              <w:bottom w:val="nil"/>
              <w:right w:val="nil"/>
            </w:tcBorders>
            <w:shd w:val="clear" w:color="auto" w:fill="auto"/>
            <w:vAlign w:val="bottom"/>
            <w:hideMark/>
          </w:tcPr>
          <w:p w14:paraId="46FC5070"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c>
          <w:tcPr>
            <w:tcW w:w="1980" w:type="dxa"/>
            <w:tcBorders>
              <w:top w:val="single" w:sz="4" w:space="0" w:color="auto"/>
              <w:left w:val="nil"/>
              <w:bottom w:val="nil"/>
              <w:right w:val="nil"/>
            </w:tcBorders>
            <w:shd w:val="clear" w:color="auto" w:fill="auto"/>
            <w:vAlign w:val="bottom"/>
            <w:hideMark/>
          </w:tcPr>
          <w:p w14:paraId="58A6B107"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$195.88 </w:t>
            </w:r>
          </w:p>
        </w:tc>
      </w:tr>
      <w:tr w:rsidR="00235CA2" w:rsidRPr="00235CA2" w14:paraId="518F25DB" w14:textId="77777777" w:rsidTr="00235CA2">
        <w:trPr>
          <w:trHeight w:val="300"/>
        </w:trPr>
        <w:tc>
          <w:tcPr>
            <w:tcW w:w="4880" w:type="dxa"/>
            <w:tcBorders>
              <w:top w:val="nil"/>
              <w:left w:val="nil"/>
              <w:bottom w:val="nil"/>
              <w:right w:val="nil"/>
            </w:tcBorders>
            <w:shd w:val="clear" w:color="auto" w:fill="auto"/>
            <w:vAlign w:val="bottom"/>
            <w:hideMark/>
          </w:tcPr>
          <w:p w14:paraId="3ABD1E0F"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5181 Payroll Expenses</w:t>
            </w:r>
          </w:p>
        </w:tc>
        <w:tc>
          <w:tcPr>
            <w:tcW w:w="1980" w:type="dxa"/>
            <w:tcBorders>
              <w:top w:val="nil"/>
              <w:left w:val="nil"/>
              <w:bottom w:val="nil"/>
              <w:right w:val="nil"/>
            </w:tcBorders>
            <w:shd w:val="clear" w:color="auto" w:fill="auto"/>
            <w:vAlign w:val="bottom"/>
            <w:hideMark/>
          </w:tcPr>
          <w:p w14:paraId="0436EC2F"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$116.15 </w:t>
            </w:r>
          </w:p>
        </w:tc>
        <w:tc>
          <w:tcPr>
            <w:tcW w:w="1980" w:type="dxa"/>
            <w:tcBorders>
              <w:top w:val="nil"/>
              <w:left w:val="nil"/>
              <w:bottom w:val="nil"/>
              <w:right w:val="nil"/>
            </w:tcBorders>
            <w:shd w:val="clear" w:color="auto" w:fill="auto"/>
            <w:vAlign w:val="bottom"/>
            <w:hideMark/>
          </w:tcPr>
          <w:p w14:paraId="4A0F8C88"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$116.15 </w:t>
            </w:r>
          </w:p>
        </w:tc>
      </w:tr>
      <w:tr w:rsidR="00235CA2" w:rsidRPr="00235CA2" w14:paraId="4464AF16" w14:textId="77777777" w:rsidTr="00235CA2">
        <w:trPr>
          <w:trHeight w:val="300"/>
        </w:trPr>
        <w:tc>
          <w:tcPr>
            <w:tcW w:w="4880" w:type="dxa"/>
            <w:tcBorders>
              <w:top w:val="nil"/>
              <w:left w:val="nil"/>
              <w:bottom w:val="nil"/>
              <w:right w:val="nil"/>
            </w:tcBorders>
            <w:shd w:val="clear" w:color="auto" w:fill="auto"/>
            <w:vAlign w:val="bottom"/>
            <w:hideMark/>
          </w:tcPr>
          <w:p w14:paraId="7BAC245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5100 Salary/Compensation</w:t>
            </w:r>
          </w:p>
        </w:tc>
        <w:tc>
          <w:tcPr>
            <w:tcW w:w="1980" w:type="dxa"/>
            <w:tcBorders>
              <w:top w:val="single" w:sz="4" w:space="0" w:color="auto"/>
              <w:left w:val="nil"/>
              <w:bottom w:val="nil"/>
              <w:right w:val="nil"/>
            </w:tcBorders>
            <w:shd w:val="clear" w:color="auto" w:fill="auto"/>
            <w:vAlign w:val="bottom"/>
            <w:hideMark/>
          </w:tcPr>
          <w:p w14:paraId="15FAF905"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$6,489.71 </w:t>
            </w:r>
          </w:p>
        </w:tc>
        <w:tc>
          <w:tcPr>
            <w:tcW w:w="1980" w:type="dxa"/>
            <w:tcBorders>
              <w:top w:val="single" w:sz="4" w:space="0" w:color="auto"/>
              <w:left w:val="nil"/>
              <w:bottom w:val="nil"/>
              <w:right w:val="nil"/>
            </w:tcBorders>
            <w:shd w:val="clear" w:color="auto" w:fill="auto"/>
            <w:vAlign w:val="bottom"/>
            <w:hideMark/>
          </w:tcPr>
          <w:p w14:paraId="582FFF5E"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$7,242.22 </w:t>
            </w:r>
          </w:p>
        </w:tc>
      </w:tr>
      <w:tr w:rsidR="00235CA2" w:rsidRPr="00235CA2" w14:paraId="394F95B3" w14:textId="77777777" w:rsidTr="00235CA2">
        <w:trPr>
          <w:trHeight w:val="300"/>
        </w:trPr>
        <w:tc>
          <w:tcPr>
            <w:tcW w:w="4880" w:type="dxa"/>
            <w:tcBorders>
              <w:top w:val="nil"/>
              <w:left w:val="nil"/>
              <w:bottom w:val="nil"/>
              <w:right w:val="nil"/>
            </w:tcBorders>
            <w:shd w:val="clear" w:color="auto" w:fill="auto"/>
            <w:vAlign w:val="bottom"/>
            <w:hideMark/>
          </w:tcPr>
          <w:p w14:paraId="659DB51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5400 Outreach</w:t>
            </w:r>
          </w:p>
        </w:tc>
        <w:tc>
          <w:tcPr>
            <w:tcW w:w="1980" w:type="dxa"/>
            <w:tcBorders>
              <w:top w:val="nil"/>
              <w:left w:val="nil"/>
              <w:bottom w:val="nil"/>
              <w:right w:val="nil"/>
            </w:tcBorders>
            <w:shd w:val="clear" w:color="auto" w:fill="auto"/>
            <w:vAlign w:val="bottom"/>
            <w:hideMark/>
          </w:tcPr>
          <w:p w14:paraId="6E38DB84"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164A3E95"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40FB2318" w14:textId="77777777" w:rsidTr="00235CA2">
        <w:trPr>
          <w:trHeight w:val="300"/>
        </w:trPr>
        <w:tc>
          <w:tcPr>
            <w:tcW w:w="4880" w:type="dxa"/>
            <w:tcBorders>
              <w:top w:val="nil"/>
              <w:left w:val="nil"/>
              <w:bottom w:val="nil"/>
              <w:right w:val="nil"/>
            </w:tcBorders>
            <w:shd w:val="clear" w:color="auto" w:fill="auto"/>
            <w:vAlign w:val="bottom"/>
            <w:hideMark/>
          </w:tcPr>
          <w:p w14:paraId="3D2EB70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5401 Diocese Pledge</w:t>
            </w:r>
          </w:p>
        </w:tc>
        <w:tc>
          <w:tcPr>
            <w:tcW w:w="1980" w:type="dxa"/>
            <w:tcBorders>
              <w:top w:val="nil"/>
              <w:left w:val="nil"/>
              <w:bottom w:val="nil"/>
              <w:right w:val="nil"/>
            </w:tcBorders>
            <w:shd w:val="clear" w:color="auto" w:fill="auto"/>
            <w:vAlign w:val="bottom"/>
            <w:hideMark/>
          </w:tcPr>
          <w:p w14:paraId="442FD6C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$1,482.67 </w:t>
            </w:r>
          </w:p>
        </w:tc>
        <w:tc>
          <w:tcPr>
            <w:tcW w:w="1980" w:type="dxa"/>
            <w:tcBorders>
              <w:top w:val="nil"/>
              <w:left w:val="nil"/>
              <w:bottom w:val="nil"/>
              <w:right w:val="nil"/>
            </w:tcBorders>
            <w:shd w:val="clear" w:color="auto" w:fill="auto"/>
            <w:vAlign w:val="bottom"/>
            <w:hideMark/>
          </w:tcPr>
          <w:p w14:paraId="7A4EED86"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$1,584.00 </w:t>
            </w:r>
          </w:p>
        </w:tc>
      </w:tr>
      <w:tr w:rsidR="00235CA2" w:rsidRPr="00235CA2" w14:paraId="62F39D03" w14:textId="77777777" w:rsidTr="00235CA2">
        <w:trPr>
          <w:trHeight w:val="300"/>
        </w:trPr>
        <w:tc>
          <w:tcPr>
            <w:tcW w:w="4880" w:type="dxa"/>
            <w:tcBorders>
              <w:top w:val="nil"/>
              <w:left w:val="nil"/>
              <w:bottom w:val="nil"/>
              <w:right w:val="nil"/>
            </w:tcBorders>
            <w:shd w:val="clear" w:color="auto" w:fill="auto"/>
            <w:vAlign w:val="bottom"/>
            <w:hideMark/>
          </w:tcPr>
          <w:p w14:paraId="7D7E1B7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5412 Parish Care</w:t>
            </w:r>
          </w:p>
        </w:tc>
        <w:tc>
          <w:tcPr>
            <w:tcW w:w="1980" w:type="dxa"/>
            <w:tcBorders>
              <w:top w:val="nil"/>
              <w:left w:val="nil"/>
              <w:bottom w:val="nil"/>
              <w:right w:val="nil"/>
            </w:tcBorders>
            <w:shd w:val="clear" w:color="auto" w:fill="auto"/>
            <w:vAlign w:val="bottom"/>
            <w:hideMark/>
          </w:tcPr>
          <w:p w14:paraId="69F0BCEF"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$90.25 </w:t>
            </w:r>
          </w:p>
        </w:tc>
        <w:tc>
          <w:tcPr>
            <w:tcW w:w="1980" w:type="dxa"/>
            <w:tcBorders>
              <w:top w:val="nil"/>
              <w:left w:val="nil"/>
              <w:bottom w:val="nil"/>
              <w:right w:val="nil"/>
            </w:tcBorders>
            <w:shd w:val="clear" w:color="auto" w:fill="auto"/>
            <w:vAlign w:val="bottom"/>
            <w:hideMark/>
          </w:tcPr>
          <w:p w14:paraId="538CFDDB"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33E63F68" w14:textId="77777777" w:rsidTr="00235CA2">
        <w:trPr>
          <w:trHeight w:val="300"/>
        </w:trPr>
        <w:tc>
          <w:tcPr>
            <w:tcW w:w="4880" w:type="dxa"/>
            <w:tcBorders>
              <w:top w:val="nil"/>
              <w:left w:val="nil"/>
              <w:bottom w:val="nil"/>
              <w:right w:val="nil"/>
            </w:tcBorders>
            <w:shd w:val="clear" w:color="auto" w:fill="auto"/>
            <w:vAlign w:val="bottom"/>
            <w:hideMark/>
          </w:tcPr>
          <w:p w14:paraId="36DB6FDB"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5400 Outreach</w:t>
            </w:r>
          </w:p>
        </w:tc>
        <w:tc>
          <w:tcPr>
            <w:tcW w:w="1980" w:type="dxa"/>
            <w:tcBorders>
              <w:top w:val="single" w:sz="4" w:space="0" w:color="auto"/>
              <w:left w:val="nil"/>
              <w:bottom w:val="nil"/>
              <w:right w:val="nil"/>
            </w:tcBorders>
            <w:shd w:val="clear" w:color="auto" w:fill="auto"/>
            <w:vAlign w:val="bottom"/>
            <w:hideMark/>
          </w:tcPr>
          <w:p w14:paraId="1B5EF063"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$1,572.92 </w:t>
            </w:r>
          </w:p>
        </w:tc>
        <w:tc>
          <w:tcPr>
            <w:tcW w:w="1980" w:type="dxa"/>
            <w:tcBorders>
              <w:top w:val="single" w:sz="4" w:space="0" w:color="auto"/>
              <w:left w:val="nil"/>
              <w:bottom w:val="nil"/>
              <w:right w:val="nil"/>
            </w:tcBorders>
            <w:shd w:val="clear" w:color="auto" w:fill="auto"/>
            <w:vAlign w:val="bottom"/>
            <w:hideMark/>
          </w:tcPr>
          <w:p w14:paraId="2438D8EA"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$1,584.00 </w:t>
            </w:r>
          </w:p>
        </w:tc>
      </w:tr>
      <w:tr w:rsidR="00235CA2" w:rsidRPr="00235CA2" w14:paraId="11A26354" w14:textId="77777777" w:rsidTr="00235CA2">
        <w:trPr>
          <w:trHeight w:val="300"/>
        </w:trPr>
        <w:tc>
          <w:tcPr>
            <w:tcW w:w="4880" w:type="dxa"/>
            <w:tcBorders>
              <w:top w:val="nil"/>
              <w:left w:val="nil"/>
              <w:bottom w:val="nil"/>
              <w:right w:val="nil"/>
            </w:tcBorders>
            <w:shd w:val="clear" w:color="auto" w:fill="auto"/>
            <w:vAlign w:val="bottom"/>
            <w:hideMark/>
          </w:tcPr>
          <w:p w14:paraId="231B4DAD"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5500 Office Expenses</w:t>
            </w:r>
          </w:p>
        </w:tc>
        <w:tc>
          <w:tcPr>
            <w:tcW w:w="1980" w:type="dxa"/>
            <w:tcBorders>
              <w:top w:val="nil"/>
              <w:left w:val="nil"/>
              <w:bottom w:val="nil"/>
              <w:right w:val="nil"/>
            </w:tcBorders>
            <w:shd w:val="clear" w:color="auto" w:fill="auto"/>
            <w:vAlign w:val="bottom"/>
            <w:hideMark/>
          </w:tcPr>
          <w:p w14:paraId="697FB7F8"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63C181EE"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16227087" w14:textId="77777777" w:rsidTr="00235CA2">
        <w:trPr>
          <w:trHeight w:val="300"/>
        </w:trPr>
        <w:tc>
          <w:tcPr>
            <w:tcW w:w="4880" w:type="dxa"/>
            <w:tcBorders>
              <w:top w:val="nil"/>
              <w:left w:val="nil"/>
              <w:bottom w:val="nil"/>
              <w:right w:val="nil"/>
            </w:tcBorders>
            <w:shd w:val="clear" w:color="auto" w:fill="auto"/>
            <w:vAlign w:val="bottom"/>
            <w:hideMark/>
          </w:tcPr>
          <w:p w14:paraId="1DC9352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5501 Postage</w:t>
            </w:r>
          </w:p>
        </w:tc>
        <w:tc>
          <w:tcPr>
            <w:tcW w:w="1980" w:type="dxa"/>
            <w:tcBorders>
              <w:top w:val="nil"/>
              <w:left w:val="nil"/>
              <w:bottom w:val="nil"/>
              <w:right w:val="nil"/>
            </w:tcBorders>
            <w:shd w:val="clear" w:color="auto" w:fill="auto"/>
            <w:vAlign w:val="bottom"/>
            <w:hideMark/>
          </w:tcPr>
          <w:p w14:paraId="4B08F66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$120.00 </w:t>
            </w:r>
          </w:p>
        </w:tc>
        <w:tc>
          <w:tcPr>
            <w:tcW w:w="1980" w:type="dxa"/>
            <w:tcBorders>
              <w:top w:val="nil"/>
              <w:left w:val="nil"/>
              <w:bottom w:val="nil"/>
              <w:right w:val="nil"/>
            </w:tcBorders>
            <w:shd w:val="clear" w:color="auto" w:fill="auto"/>
            <w:vAlign w:val="bottom"/>
            <w:hideMark/>
          </w:tcPr>
          <w:p w14:paraId="31E0BF9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$116.00 </w:t>
            </w:r>
          </w:p>
        </w:tc>
      </w:tr>
      <w:tr w:rsidR="00235CA2" w:rsidRPr="00235CA2" w14:paraId="3FD42A64" w14:textId="77777777" w:rsidTr="00235CA2">
        <w:trPr>
          <w:trHeight w:val="300"/>
        </w:trPr>
        <w:tc>
          <w:tcPr>
            <w:tcW w:w="4880" w:type="dxa"/>
            <w:tcBorders>
              <w:top w:val="nil"/>
              <w:left w:val="nil"/>
              <w:bottom w:val="nil"/>
              <w:right w:val="nil"/>
            </w:tcBorders>
            <w:shd w:val="clear" w:color="auto" w:fill="auto"/>
            <w:vAlign w:val="bottom"/>
            <w:hideMark/>
          </w:tcPr>
          <w:p w14:paraId="4243A3C4"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5511 Governance</w:t>
            </w:r>
          </w:p>
        </w:tc>
        <w:tc>
          <w:tcPr>
            <w:tcW w:w="1980" w:type="dxa"/>
            <w:tcBorders>
              <w:top w:val="nil"/>
              <w:left w:val="nil"/>
              <w:bottom w:val="nil"/>
              <w:right w:val="nil"/>
            </w:tcBorders>
            <w:shd w:val="clear" w:color="auto" w:fill="auto"/>
            <w:vAlign w:val="bottom"/>
            <w:hideMark/>
          </w:tcPr>
          <w:p w14:paraId="37EE5CF0"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4E7028A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$95.00 </w:t>
            </w:r>
          </w:p>
        </w:tc>
      </w:tr>
      <w:tr w:rsidR="00235CA2" w:rsidRPr="00235CA2" w14:paraId="3D3081EF" w14:textId="77777777" w:rsidTr="00235CA2">
        <w:trPr>
          <w:trHeight w:val="300"/>
        </w:trPr>
        <w:tc>
          <w:tcPr>
            <w:tcW w:w="4880" w:type="dxa"/>
            <w:tcBorders>
              <w:top w:val="nil"/>
              <w:left w:val="nil"/>
              <w:bottom w:val="nil"/>
              <w:right w:val="nil"/>
            </w:tcBorders>
            <w:shd w:val="clear" w:color="auto" w:fill="auto"/>
            <w:vAlign w:val="bottom"/>
            <w:hideMark/>
          </w:tcPr>
          <w:p w14:paraId="496B201C"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5513 Telephone</w:t>
            </w:r>
          </w:p>
        </w:tc>
        <w:tc>
          <w:tcPr>
            <w:tcW w:w="1980" w:type="dxa"/>
            <w:tcBorders>
              <w:top w:val="nil"/>
              <w:left w:val="nil"/>
              <w:bottom w:val="nil"/>
              <w:right w:val="nil"/>
            </w:tcBorders>
            <w:shd w:val="clear" w:color="auto" w:fill="auto"/>
            <w:vAlign w:val="bottom"/>
            <w:hideMark/>
          </w:tcPr>
          <w:p w14:paraId="2DBBAD96"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13FF1E0D"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$317.39 </w:t>
            </w:r>
          </w:p>
        </w:tc>
      </w:tr>
      <w:tr w:rsidR="00235CA2" w:rsidRPr="00235CA2" w14:paraId="792C07C7" w14:textId="77777777" w:rsidTr="00235CA2">
        <w:trPr>
          <w:trHeight w:val="300"/>
        </w:trPr>
        <w:tc>
          <w:tcPr>
            <w:tcW w:w="4880" w:type="dxa"/>
            <w:tcBorders>
              <w:top w:val="nil"/>
              <w:left w:val="nil"/>
              <w:bottom w:val="nil"/>
              <w:right w:val="nil"/>
            </w:tcBorders>
            <w:shd w:val="clear" w:color="auto" w:fill="auto"/>
            <w:vAlign w:val="bottom"/>
            <w:hideMark/>
          </w:tcPr>
          <w:p w14:paraId="08F583EC"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5521 Software</w:t>
            </w:r>
          </w:p>
        </w:tc>
        <w:tc>
          <w:tcPr>
            <w:tcW w:w="1980" w:type="dxa"/>
            <w:tcBorders>
              <w:top w:val="nil"/>
              <w:left w:val="nil"/>
              <w:bottom w:val="nil"/>
              <w:right w:val="nil"/>
            </w:tcBorders>
            <w:shd w:val="clear" w:color="auto" w:fill="auto"/>
            <w:vAlign w:val="bottom"/>
            <w:hideMark/>
          </w:tcPr>
          <w:p w14:paraId="4DD29CE5"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$91.85 </w:t>
            </w:r>
          </w:p>
        </w:tc>
        <w:tc>
          <w:tcPr>
            <w:tcW w:w="1980" w:type="dxa"/>
            <w:tcBorders>
              <w:top w:val="nil"/>
              <w:left w:val="nil"/>
              <w:bottom w:val="nil"/>
              <w:right w:val="nil"/>
            </w:tcBorders>
            <w:shd w:val="clear" w:color="auto" w:fill="auto"/>
            <w:vAlign w:val="bottom"/>
            <w:hideMark/>
          </w:tcPr>
          <w:p w14:paraId="23D9E4D2"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$169.09 </w:t>
            </w:r>
          </w:p>
        </w:tc>
      </w:tr>
      <w:tr w:rsidR="00235CA2" w:rsidRPr="00235CA2" w14:paraId="2F286817" w14:textId="77777777" w:rsidTr="00235CA2">
        <w:trPr>
          <w:trHeight w:val="300"/>
        </w:trPr>
        <w:tc>
          <w:tcPr>
            <w:tcW w:w="4880" w:type="dxa"/>
            <w:tcBorders>
              <w:top w:val="nil"/>
              <w:left w:val="nil"/>
              <w:bottom w:val="nil"/>
              <w:right w:val="nil"/>
            </w:tcBorders>
            <w:shd w:val="clear" w:color="auto" w:fill="auto"/>
            <w:vAlign w:val="bottom"/>
            <w:hideMark/>
          </w:tcPr>
          <w:p w14:paraId="2933660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5531 Communications</w:t>
            </w:r>
          </w:p>
        </w:tc>
        <w:tc>
          <w:tcPr>
            <w:tcW w:w="1980" w:type="dxa"/>
            <w:tcBorders>
              <w:top w:val="nil"/>
              <w:left w:val="nil"/>
              <w:bottom w:val="nil"/>
              <w:right w:val="nil"/>
            </w:tcBorders>
            <w:shd w:val="clear" w:color="auto" w:fill="auto"/>
            <w:vAlign w:val="bottom"/>
            <w:hideMark/>
          </w:tcPr>
          <w:p w14:paraId="33DE542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$20.00 </w:t>
            </w:r>
          </w:p>
        </w:tc>
        <w:tc>
          <w:tcPr>
            <w:tcW w:w="1980" w:type="dxa"/>
            <w:tcBorders>
              <w:top w:val="nil"/>
              <w:left w:val="nil"/>
              <w:bottom w:val="nil"/>
              <w:right w:val="nil"/>
            </w:tcBorders>
            <w:shd w:val="clear" w:color="auto" w:fill="auto"/>
            <w:vAlign w:val="bottom"/>
            <w:hideMark/>
          </w:tcPr>
          <w:p w14:paraId="734EBFFE"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16DD1B6B" w14:textId="77777777" w:rsidTr="00235CA2">
        <w:trPr>
          <w:trHeight w:val="300"/>
        </w:trPr>
        <w:tc>
          <w:tcPr>
            <w:tcW w:w="4880" w:type="dxa"/>
            <w:tcBorders>
              <w:top w:val="nil"/>
              <w:left w:val="nil"/>
              <w:bottom w:val="nil"/>
              <w:right w:val="nil"/>
            </w:tcBorders>
            <w:shd w:val="clear" w:color="auto" w:fill="auto"/>
            <w:vAlign w:val="bottom"/>
            <w:hideMark/>
          </w:tcPr>
          <w:p w14:paraId="3C2DF4B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5541 Printing</w:t>
            </w:r>
          </w:p>
        </w:tc>
        <w:tc>
          <w:tcPr>
            <w:tcW w:w="1980" w:type="dxa"/>
            <w:tcBorders>
              <w:top w:val="nil"/>
              <w:left w:val="nil"/>
              <w:bottom w:val="nil"/>
              <w:right w:val="nil"/>
            </w:tcBorders>
            <w:shd w:val="clear" w:color="auto" w:fill="auto"/>
            <w:vAlign w:val="bottom"/>
            <w:hideMark/>
          </w:tcPr>
          <w:p w14:paraId="4A124A2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$135.10 </w:t>
            </w:r>
          </w:p>
        </w:tc>
        <w:tc>
          <w:tcPr>
            <w:tcW w:w="1980" w:type="dxa"/>
            <w:tcBorders>
              <w:top w:val="nil"/>
              <w:left w:val="nil"/>
              <w:bottom w:val="nil"/>
              <w:right w:val="nil"/>
            </w:tcBorders>
            <w:shd w:val="clear" w:color="auto" w:fill="auto"/>
            <w:vAlign w:val="bottom"/>
            <w:hideMark/>
          </w:tcPr>
          <w:p w14:paraId="3AB3980E"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773B8FCD" w14:textId="77777777" w:rsidTr="00235CA2">
        <w:trPr>
          <w:trHeight w:val="300"/>
        </w:trPr>
        <w:tc>
          <w:tcPr>
            <w:tcW w:w="4880" w:type="dxa"/>
            <w:tcBorders>
              <w:top w:val="nil"/>
              <w:left w:val="nil"/>
              <w:bottom w:val="nil"/>
              <w:right w:val="nil"/>
            </w:tcBorders>
            <w:shd w:val="clear" w:color="auto" w:fill="auto"/>
            <w:vAlign w:val="bottom"/>
            <w:hideMark/>
          </w:tcPr>
          <w:p w14:paraId="3B71928A"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5551 Copier</w:t>
            </w:r>
          </w:p>
        </w:tc>
        <w:tc>
          <w:tcPr>
            <w:tcW w:w="1980" w:type="dxa"/>
            <w:tcBorders>
              <w:top w:val="nil"/>
              <w:left w:val="nil"/>
              <w:bottom w:val="nil"/>
              <w:right w:val="nil"/>
            </w:tcBorders>
            <w:shd w:val="clear" w:color="auto" w:fill="auto"/>
            <w:vAlign w:val="bottom"/>
            <w:hideMark/>
          </w:tcPr>
          <w:p w14:paraId="0F0F9A98"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$813.34 </w:t>
            </w:r>
          </w:p>
        </w:tc>
        <w:tc>
          <w:tcPr>
            <w:tcW w:w="1980" w:type="dxa"/>
            <w:tcBorders>
              <w:top w:val="nil"/>
              <w:left w:val="nil"/>
              <w:bottom w:val="nil"/>
              <w:right w:val="nil"/>
            </w:tcBorders>
            <w:shd w:val="clear" w:color="auto" w:fill="auto"/>
            <w:vAlign w:val="bottom"/>
            <w:hideMark/>
          </w:tcPr>
          <w:p w14:paraId="64AA6041"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$292.27 </w:t>
            </w:r>
          </w:p>
        </w:tc>
      </w:tr>
      <w:tr w:rsidR="00235CA2" w:rsidRPr="00235CA2" w14:paraId="45E85537" w14:textId="77777777" w:rsidTr="00235CA2">
        <w:trPr>
          <w:trHeight w:val="300"/>
        </w:trPr>
        <w:tc>
          <w:tcPr>
            <w:tcW w:w="4880" w:type="dxa"/>
            <w:tcBorders>
              <w:top w:val="nil"/>
              <w:left w:val="nil"/>
              <w:bottom w:val="nil"/>
              <w:right w:val="nil"/>
            </w:tcBorders>
            <w:shd w:val="clear" w:color="auto" w:fill="auto"/>
            <w:vAlign w:val="bottom"/>
            <w:hideMark/>
          </w:tcPr>
          <w:p w14:paraId="4308A4C8"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5561 Supplies</w:t>
            </w:r>
          </w:p>
        </w:tc>
        <w:tc>
          <w:tcPr>
            <w:tcW w:w="1980" w:type="dxa"/>
            <w:tcBorders>
              <w:top w:val="nil"/>
              <w:left w:val="nil"/>
              <w:bottom w:val="nil"/>
              <w:right w:val="nil"/>
            </w:tcBorders>
            <w:shd w:val="clear" w:color="auto" w:fill="auto"/>
            <w:vAlign w:val="bottom"/>
            <w:hideMark/>
          </w:tcPr>
          <w:p w14:paraId="3DA6697E"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429E2A3"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139620B3" w14:textId="77777777" w:rsidTr="00235CA2">
        <w:trPr>
          <w:trHeight w:val="300"/>
        </w:trPr>
        <w:tc>
          <w:tcPr>
            <w:tcW w:w="4880" w:type="dxa"/>
            <w:tcBorders>
              <w:top w:val="nil"/>
              <w:left w:val="nil"/>
              <w:bottom w:val="nil"/>
              <w:right w:val="nil"/>
            </w:tcBorders>
            <w:shd w:val="clear" w:color="auto" w:fill="auto"/>
            <w:vAlign w:val="bottom"/>
            <w:hideMark/>
          </w:tcPr>
          <w:p w14:paraId="7D19FC3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5563 Supplies-Other</w:t>
            </w:r>
          </w:p>
        </w:tc>
        <w:tc>
          <w:tcPr>
            <w:tcW w:w="1980" w:type="dxa"/>
            <w:tcBorders>
              <w:top w:val="nil"/>
              <w:left w:val="nil"/>
              <w:bottom w:val="nil"/>
              <w:right w:val="nil"/>
            </w:tcBorders>
            <w:shd w:val="clear" w:color="auto" w:fill="auto"/>
            <w:vAlign w:val="bottom"/>
            <w:hideMark/>
          </w:tcPr>
          <w:p w14:paraId="68ECBC24"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$29.77 </w:t>
            </w:r>
          </w:p>
        </w:tc>
        <w:tc>
          <w:tcPr>
            <w:tcW w:w="1980" w:type="dxa"/>
            <w:tcBorders>
              <w:top w:val="nil"/>
              <w:left w:val="nil"/>
              <w:bottom w:val="nil"/>
              <w:right w:val="nil"/>
            </w:tcBorders>
            <w:shd w:val="clear" w:color="auto" w:fill="auto"/>
            <w:vAlign w:val="bottom"/>
            <w:hideMark/>
          </w:tcPr>
          <w:p w14:paraId="5CFA90E9"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260218B2" w14:textId="77777777" w:rsidTr="00235CA2">
        <w:trPr>
          <w:trHeight w:val="300"/>
        </w:trPr>
        <w:tc>
          <w:tcPr>
            <w:tcW w:w="4880" w:type="dxa"/>
            <w:tcBorders>
              <w:top w:val="nil"/>
              <w:left w:val="nil"/>
              <w:bottom w:val="nil"/>
              <w:right w:val="nil"/>
            </w:tcBorders>
            <w:shd w:val="clear" w:color="auto" w:fill="auto"/>
            <w:vAlign w:val="bottom"/>
            <w:hideMark/>
          </w:tcPr>
          <w:p w14:paraId="017135A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5561 Supplies</w:t>
            </w:r>
          </w:p>
        </w:tc>
        <w:tc>
          <w:tcPr>
            <w:tcW w:w="1980" w:type="dxa"/>
            <w:tcBorders>
              <w:top w:val="single" w:sz="4" w:space="0" w:color="auto"/>
              <w:left w:val="nil"/>
              <w:bottom w:val="nil"/>
              <w:right w:val="nil"/>
            </w:tcBorders>
            <w:shd w:val="clear" w:color="auto" w:fill="auto"/>
            <w:vAlign w:val="bottom"/>
            <w:hideMark/>
          </w:tcPr>
          <w:p w14:paraId="6F239A69"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$29.77 </w:t>
            </w:r>
          </w:p>
        </w:tc>
        <w:tc>
          <w:tcPr>
            <w:tcW w:w="1980" w:type="dxa"/>
            <w:tcBorders>
              <w:top w:val="single" w:sz="4" w:space="0" w:color="auto"/>
              <w:left w:val="nil"/>
              <w:bottom w:val="nil"/>
              <w:right w:val="nil"/>
            </w:tcBorders>
            <w:shd w:val="clear" w:color="auto" w:fill="auto"/>
            <w:vAlign w:val="bottom"/>
            <w:hideMark/>
          </w:tcPr>
          <w:p w14:paraId="43E79313"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r>
      <w:tr w:rsidR="00235CA2" w:rsidRPr="00235CA2" w14:paraId="0A5AFDA7" w14:textId="77777777" w:rsidTr="00235CA2">
        <w:trPr>
          <w:trHeight w:val="300"/>
        </w:trPr>
        <w:tc>
          <w:tcPr>
            <w:tcW w:w="4880" w:type="dxa"/>
            <w:tcBorders>
              <w:top w:val="nil"/>
              <w:left w:val="nil"/>
              <w:bottom w:val="nil"/>
              <w:right w:val="nil"/>
            </w:tcBorders>
            <w:shd w:val="clear" w:color="auto" w:fill="auto"/>
            <w:vAlign w:val="bottom"/>
            <w:hideMark/>
          </w:tcPr>
          <w:p w14:paraId="397A2182"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5500 Office Expenses</w:t>
            </w:r>
          </w:p>
        </w:tc>
        <w:tc>
          <w:tcPr>
            <w:tcW w:w="1980" w:type="dxa"/>
            <w:tcBorders>
              <w:top w:val="single" w:sz="4" w:space="0" w:color="auto"/>
              <w:left w:val="nil"/>
              <w:bottom w:val="nil"/>
              <w:right w:val="nil"/>
            </w:tcBorders>
            <w:shd w:val="clear" w:color="auto" w:fill="auto"/>
            <w:vAlign w:val="bottom"/>
            <w:hideMark/>
          </w:tcPr>
          <w:p w14:paraId="1D643E96"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$1,210.06 </w:t>
            </w:r>
          </w:p>
        </w:tc>
        <w:tc>
          <w:tcPr>
            <w:tcW w:w="1980" w:type="dxa"/>
            <w:tcBorders>
              <w:top w:val="single" w:sz="4" w:space="0" w:color="auto"/>
              <w:left w:val="nil"/>
              <w:bottom w:val="nil"/>
              <w:right w:val="nil"/>
            </w:tcBorders>
            <w:shd w:val="clear" w:color="auto" w:fill="auto"/>
            <w:vAlign w:val="bottom"/>
            <w:hideMark/>
          </w:tcPr>
          <w:p w14:paraId="29C1C979"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$989.75 </w:t>
            </w:r>
          </w:p>
        </w:tc>
      </w:tr>
      <w:tr w:rsidR="00235CA2" w:rsidRPr="00235CA2" w14:paraId="3B0EB3BF" w14:textId="77777777" w:rsidTr="00235CA2">
        <w:trPr>
          <w:trHeight w:val="300"/>
        </w:trPr>
        <w:tc>
          <w:tcPr>
            <w:tcW w:w="4880" w:type="dxa"/>
            <w:tcBorders>
              <w:top w:val="nil"/>
              <w:left w:val="nil"/>
              <w:bottom w:val="nil"/>
              <w:right w:val="nil"/>
            </w:tcBorders>
            <w:shd w:val="clear" w:color="auto" w:fill="auto"/>
            <w:vAlign w:val="bottom"/>
            <w:hideMark/>
          </w:tcPr>
          <w:p w14:paraId="5FC1A93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5600 Buildings &amp; Property Expenses</w:t>
            </w:r>
          </w:p>
        </w:tc>
        <w:tc>
          <w:tcPr>
            <w:tcW w:w="1980" w:type="dxa"/>
            <w:tcBorders>
              <w:top w:val="nil"/>
              <w:left w:val="nil"/>
              <w:bottom w:val="nil"/>
              <w:right w:val="nil"/>
            </w:tcBorders>
            <w:shd w:val="clear" w:color="auto" w:fill="auto"/>
            <w:vAlign w:val="bottom"/>
            <w:hideMark/>
          </w:tcPr>
          <w:p w14:paraId="238569A4"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50327711"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35A0B137" w14:textId="77777777" w:rsidTr="00235CA2">
        <w:trPr>
          <w:trHeight w:val="300"/>
        </w:trPr>
        <w:tc>
          <w:tcPr>
            <w:tcW w:w="4880" w:type="dxa"/>
            <w:tcBorders>
              <w:top w:val="nil"/>
              <w:left w:val="nil"/>
              <w:bottom w:val="nil"/>
              <w:right w:val="nil"/>
            </w:tcBorders>
            <w:shd w:val="clear" w:color="auto" w:fill="auto"/>
            <w:vAlign w:val="bottom"/>
            <w:hideMark/>
          </w:tcPr>
          <w:p w14:paraId="3E1287CB"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5601 Property Insurance</w:t>
            </w:r>
          </w:p>
        </w:tc>
        <w:tc>
          <w:tcPr>
            <w:tcW w:w="1980" w:type="dxa"/>
            <w:tcBorders>
              <w:top w:val="nil"/>
              <w:left w:val="nil"/>
              <w:bottom w:val="nil"/>
              <w:right w:val="nil"/>
            </w:tcBorders>
            <w:shd w:val="clear" w:color="auto" w:fill="auto"/>
            <w:vAlign w:val="bottom"/>
            <w:hideMark/>
          </w:tcPr>
          <w:p w14:paraId="67F055A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$802.19 </w:t>
            </w:r>
          </w:p>
        </w:tc>
        <w:tc>
          <w:tcPr>
            <w:tcW w:w="1980" w:type="dxa"/>
            <w:tcBorders>
              <w:top w:val="nil"/>
              <w:left w:val="nil"/>
              <w:bottom w:val="nil"/>
              <w:right w:val="nil"/>
            </w:tcBorders>
            <w:shd w:val="clear" w:color="auto" w:fill="auto"/>
            <w:vAlign w:val="bottom"/>
            <w:hideMark/>
          </w:tcPr>
          <w:p w14:paraId="0A13D360"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$590.86 </w:t>
            </w:r>
          </w:p>
        </w:tc>
      </w:tr>
      <w:tr w:rsidR="00235CA2" w:rsidRPr="00235CA2" w14:paraId="2B38B145" w14:textId="77777777" w:rsidTr="00235CA2">
        <w:trPr>
          <w:trHeight w:val="300"/>
        </w:trPr>
        <w:tc>
          <w:tcPr>
            <w:tcW w:w="4880" w:type="dxa"/>
            <w:tcBorders>
              <w:top w:val="nil"/>
              <w:left w:val="nil"/>
              <w:bottom w:val="nil"/>
              <w:right w:val="nil"/>
            </w:tcBorders>
            <w:shd w:val="clear" w:color="auto" w:fill="auto"/>
            <w:vAlign w:val="bottom"/>
            <w:hideMark/>
          </w:tcPr>
          <w:p w14:paraId="70BB4C5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5611 Maintenance &amp; Repairs</w:t>
            </w:r>
          </w:p>
        </w:tc>
        <w:tc>
          <w:tcPr>
            <w:tcW w:w="1980" w:type="dxa"/>
            <w:tcBorders>
              <w:top w:val="nil"/>
              <w:left w:val="nil"/>
              <w:bottom w:val="nil"/>
              <w:right w:val="nil"/>
            </w:tcBorders>
            <w:shd w:val="clear" w:color="auto" w:fill="auto"/>
            <w:vAlign w:val="bottom"/>
            <w:hideMark/>
          </w:tcPr>
          <w:p w14:paraId="5C6BA840"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29227D96"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$240.05 </w:t>
            </w:r>
          </w:p>
        </w:tc>
      </w:tr>
      <w:tr w:rsidR="00235CA2" w:rsidRPr="00235CA2" w14:paraId="5FCCA1AF" w14:textId="77777777" w:rsidTr="00235CA2">
        <w:trPr>
          <w:trHeight w:val="300"/>
        </w:trPr>
        <w:tc>
          <w:tcPr>
            <w:tcW w:w="4880" w:type="dxa"/>
            <w:tcBorders>
              <w:top w:val="nil"/>
              <w:left w:val="nil"/>
              <w:bottom w:val="nil"/>
              <w:right w:val="nil"/>
            </w:tcBorders>
            <w:shd w:val="clear" w:color="auto" w:fill="auto"/>
            <w:vAlign w:val="bottom"/>
            <w:hideMark/>
          </w:tcPr>
          <w:p w14:paraId="38F56C5F"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5621 Utilities</w:t>
            </w:r>
          </w:p>
        </w:tc>
        <w:tc>
          <w:tcPr>
            <w:tcW w:w="1980" w:type="dxa"/>
            <w:tcBorders>
              <w:top w:val="nil"/>
              <w:left w:val="nil"/>
              <w:bottom w:val="nil"/>
              <w:right w:val="nil"/>
            </w:tcBorders>
            <w:shd w:val="clear" w:color="auto" w:fill="auto"/>
            <w:vAlign w:val="bottom"/>
            <w:hideMark/>
          </w:tcPr>
          <w:p w14:paraId="3A4B5D37"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7843E59D"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4E32A9D6" w14:textId="77777777" w:rsidTr="00235CA2">
        <w:trPr>
          <w:trHeight w:val="300"/>
        </w:trPr>
        <w:tc>
          <w:tcPr>
            <w:tcW w:w="4880" w:type="dxa"/>
            <w:tcBorders>
              <w:top w:val="nil"/>
              <w:left w:val="nil"/>
              <w:bottom w:val="nil"/>
              <w:right w:val="nil"/>
            </w:tcBorders>
            <w:shd w:val="clear" w:color="auto" w:fill="auto"/>
            <w:vAlign w:val="bottom"/>
            <w:hideMark/>
          </w:tcPr>
          <w:p w14:paraId="486394E9"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5622 Electricity</w:t>
            </w:r>
          </w:p>
        </w:tc>
        <w:tc>
          <w:tcPr>
            <w:tcW w:w="1980" w:type="dxa"/>
            <w:tcBorders>
              <w:top w:val="nil"/>
              <w:left w:val="nil"/>
              <w:bottom w:val="nil"/>
              <w:right w:val="nil"/>
            </w:tcBorders>
            <w:shd w:val="clear" w:color="auto" w:fill="auto"/>
            <w:vAlign w:val="bottom"/>
            <w:hideMark/>
          </w:tcPr>
          <w:p w14:paraId="2F547C6C"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$415.08 </w:t>
            </w:r>
          </w:p>
        </w:tc>
        <w:tc>
          <w:tcPr>
            <w:tcW w:w="1980" w:type="dxa"/>
            <w:tcBorders>
              <w:top w:val="nil"/>
              <w:left w:val="nil"/>
              <w:bottom w:val="nil"/>
              <w:right w:val="nil"/>
            </w:tcBorders>
            <w:shd w:val="clear" w:color="auto" w:fill="auto"/>
            <w:vAlign w:val="bottom"/>
            <w:hideMark/>
          </w:tcPr>
          <w:p w14:paraId="5736038A"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$717.89 </w:t>
            </w:r>
          </w:p>
        </w:tc>
      </w:tr>
      <w:tr w:rsidR="00235CA2" w:rsidRPr="00235CA2" w14:paraId="4A58437D" w14:textId="77777777" w:rsidTr="00235CA2">
        <w:trPr>
          <w:trHeight w:val="300"/>
        </w:trPr>
        <w:tc>
          <w:tcPr>
            <w:tcW w:w="4880" w:type="dxa"/>
            <w:tcBorders>
              <w:top w:val="nil"/>
              <w:left w:val="nil"/>
              <w:bottom w:val="nil"/>
              <w:right w:val="nil"/>
            </w:tcBorders>
            <w:shd w:val="clear" w:color="auto" w:fill="auto"/>
            <w:vAlign w:val="bottom"/>
            <w:hideMark/>
          </w:tcPr>
          <w:p w14:paraId="08AA556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5623 Gas</w:t>
            </w:r>
          </w:p>
        </w:tc>
        <w:tc>
          <w:tcPr>
            <w:tcW w:w="1980" w:type="dxa"/>
            <w:tcBorders>
              <w:top w:val="nil"/>
              <w:left w:val="nil"/>
              <w:bottom w:val="nil"/>
              <w:right w:val="nil"/>
            </w:tcBorders>
            <w:shd w:val="clear" w:color="auto" w:fill="auto"/>
            <w:vAlign w:val="bottom"/>
            <w:hideMark/>
          </w:tcPr>
          <w:p w14:paraId="099A2D87"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$402.36 </w:t>
            </w:r>
          </w:p>
        </w:tc>
        <w:tc>
          <w:tcPr>
            <w:tcW w:w="1980" w:type="dxa"/>
            <w:tcBorders>
              <w:top w:val="nil"/>
              <w:left w:val="nil"/>
              <w:bottom w:val="nil"/>
              <w:right w:val="nil"/>
            </w:tcBorders>
            <w:shd w:val="clear" w:color="auto" w:fill="auto"/>
            <w:vAlign w:val="bottom"/>
            <w:hideMark/>
          </w:tcPr>
          <w:p w14:paraId="7AD14BDC" w14:textId="77777777" w:rsidR="00235CA2" w:rsidRPr="00235CA2" w:rsidRDefault="00235CA2" w:rsidP="00235CA2">
            <w:pPr>
              <w:spacing w:after="0" w:line="240" w:lineRule="auto"/>
              <w:jc w:val="right"/>
              <w:rPr>
                <w:rFonts w:ascii="Arial" w:eastAsia="Times New Roman" w:hAnsi="Arial" w:cs="Arial"/>
                <w:color w:val="000000"/>
                <w:sz w:val="16"/>
                <w:szCs w:val="16"/>
              </w:rPr>
            </w:pPr>
          </w:p>
        </w:tc>
      </w:tr>
      <w:tr w:rsidR="00235CA2" w:rsidRPr="00235CA2" w14:paraId="0A31FFB6" w14:textId="77777777" w:rsidTr="00235CA2">
        <w:trPr>
          <w:trHeight w:val="300"/>
        </w:trPr>
        <w:tc>
          <w:tcPr>
            <w:tcW w:w="4880" w:type="dxa"/>
            <w:tcBorders>
              <w:top w:val="nil"/>
              <w:left w:val="nil"/>
              <w:bottom w:val="nil"/>
              <w:right w:val="nil"/>
            </w:tcBorders>
            <w:shd w:val="clear" w:color="auto" w:fill="auto"/>
            <w:vAlign w:val="bottom"/>
            <w:hideMark/>
          </w:tcPr>
          <w:p w14:paraId="3721E2F5"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5621 Utilities</w:t>
            </w:r>
          </w:p>
        </w:tc>
        <w:tc>
          <w:tcPr>
            <w:tcW w:w="1980" w:type="dxa"/>
            <w:tcBorders>
              <w:top w:val="single" w:sz="4" w:space="0" w:color="auto"/>
              <w:left w:val="nil"/>
              <w:bottom w:val="nil"/>
              <w:right w:val="nil"/>
            </w:tcBorders>
            <w:shd w:val="clear" w:color="auto" w:fill="auto"/>
            <w:vAlign w:val="bottom"/>
            <w:hideMark/>
          </w:tcPr>
          <w:p w14:paraId="2A0CB4F6"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$817.44 </w:t>
            </w:r>
          </w:p>
        </w:tc>
        <w:tc>
          <w:tcPr>
            <w:tcW w:w="1980" w:type="dxa"/>
            <w:tcBorders>
              <w:top w:val="single" w:sz="4" w:space="0" w:color="auto"/>
              <w:left w:val="nil"/>
              <w:bottom w:val="nil"/>
              <w:right w:val="nil"/>
            </w:tcBorders>
            <w:shd w:val="clear" w:color="auto" w:fill="auto"/>
            <w:vAlign w:val="bottom"/>
            <w:hideMark/>
          </w:tcPr>
          <w:p w14:paraId="448700AF"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$717.89 </w:t>
            </w:r>
          </w:p>
        </w:tc>
      </w:tr>
      <w:tr w:rsidR="00235CA2" w:rsidRPr="00235CA2" w14:paraId="5C088C31" w14:textId="77777777" w:rsidTr="00235CA2">
        <w:trPr>
          <w:trHeight w:val="300"/>
        </w:trPr>
        <w:tc>
          <w:tcPr>
            <w:tcW w:w="4880" w:type="dxa"/>
            <w:tcBorders>
              <w:top w:val="nil"/>
              <w:left w:val="nil"/>
              <w:bottom w:val="nil"/>
              <w:right w:val="nil"/>
            </w:tcBorders>
            <w:shd w:val="clear" w:color="auto" w:fill="auto"/>
            <w:vAlign w:val="bottom"/>
            <w:hideMark/>
          </w:tcPr>
          <w:p w14:paraId="3B2B9D3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5631 Contract Services</w:t>
            </w:r>
          </w:p>
        </w:tc>
        <w:tc>
          <w:tcPr>
            <w:tcW w:w="1980" w:type="dxa"/>
            <w:tcBorders>
              <w:top w:val="nil"/>
              <w:left w:val="nil"/>
              <w:bottom w:val="nil"/>
              <w:right w:val="nil"/>
            </w:tcBorders>
            <w:shd w:val="clear" w:color="auto" w:fill="auto"/>
            <w:vAlign w:val="bottom"/>
            <w:hideMark/>
          </w:tcPr>
          <w:p w14:paraId="133A43DC"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3D4A0758"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26545556" w14:textId="77777777" w:rsidTr="00235CA2">
        <w:trPr>
          <w:trHeight w:val="300"/>
        </w:trPr>
        <w:tc>
          <w:tcPr>
            <w:tcW w:w="4880" w:type="dxa"/>
            <w:tcBorders>
              <w:top w:val="nil"/>
              <w:left w:val="nil"/>
              <w:bottom w:val="nil"/>
              <w:right w:val="nil"/>
            </w:tcBorders>
            <w:shd w:val="clear" w:color="auto" w:fill="auto"/>
            <w:vAlign w:val="bottom"/>
            <w:hideMark/>
          </w:tcPr>
          <w:p w14:paraId="4EF709BE"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5632 Fire Protection System Service</w:t>
            </w:r>
          </w:p>
        </w:tc>
        <w:tc>
          <w:tcPr>
            <w:tcW w:w="1980" w:type="dxa"/>
            <w:tcBorders>
              <w:top w:val="nil"/>
              <w:left w:val="nil"/>
              <w:bottom w:val="nil"/>
              <w:right w:val="nil"/>
            </w:tcBorders>
            <w:shd w:val="clear" w:color="auto" w:fill="auto"/>
            <w:vAlign w:val="bottom"/>
            <w:hideMark/>
          </w:tcPr>
          <w:p w14:paraId="763DA4F9"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$439.00 </w:t>
            </w:r>
          </w:p>
        </w:tc>
        <w:tc>
          <w:tcPr>
            <w:tcW w:w="1980" w:type="dxa"/>
            <w:tcBorders>
              <w:top w:val="nil"/>
              <w:left w:val="nil"/>
              <w:bottom w:val="nil"/>
              <w:right w:val="nil"/>
            </w:tcBorders>
            <w:shd w:val="clear" w:color="auto" w:fill="auto"/>
            <w:vAlign w:val="bottom"/>
            <w:hideMark/>
          </w:tcPr>
          <w:p w14:paraId="35EED453"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$350.00 </w:t>
            </w:r>
          </w:p>
        </w:tc>
      </w:tr>
      <w:tr w:rsidR="00235CA2" w:rsidRPr="00235CA2" w14:paraId="6EDB9F39" w14:textId="77777777" w:rsidTr="00235CA2">
        <w:trPr>
          <w:trHeight w:val="300"/>
        </w:trPr>
        <w:tc>
          <w:tcPr>
            <w:tcW w:w="4880" w:type="dxa"/>
            <w:tcBorders>
              <w:top w:val="nil"/>
              <w:left w:val="nil"/>
              <w:bottom w:val="nil"/>
              <w:right w:val="nil"/>
            </w:tcBorders>
            <w:shd w:val="clear" w:color="auto" w:fill="auto"/>
            <w:vAlign w:val="bottom"/>
            <w:hideMark/>
          </w:tcPr>
          <w:p w14:paraId="0C5A8E46"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5637 Trash Removal</w:t>
            </w:r>
          </w:p>
        </w:tc>
        <w:tc>
          <w:tcPr>
            <w:tcW w:w="1980" w:type="dxa"/>
            <w:tcBorders>
              <w:top w:val="nil"/>
              <w:left w:val="nil"/>
              <w:bottom w:val="nil"/>
              <w:right w:val="nil"/>
            </w:tcBorders>
            <w:shd w:val="clear" w:color="auto" w:fill="auto"/>
            <w:vAlign w:val="bottom"/>
            <w:hideMark/>
          </w:tcPr>
          <w:p w14:paraId="0910D898"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$65.80 </w:t>
            </w:r>
          </w:p>
        </w:tc>
        <w:tc>
          <w:tcPr>
            <w:tcW w:w="1980" w:type="dxa"/>
            <w:tcBorders>
              <w:top w:val="nil"/>
              <w:left w:val="nil"/>
              <w:bottom w:val="nil"/>
              <w:right w:val="nil"/>
            </w:tcBorders>
            <w:shd w:val="clear" w:color="auto" w:fill="auto"/>
            <w:vAlign w:val="bottom"/>
            <w:hideMark/>
          </w:tcPr>
          <w:p w14:paraId="6651E56E"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$168.04 </w:t>
            </w:r>
          </w:p>
        </w:tc>
      </w:tr>
      <w:tr w:rsidR="00235CA2" w:rsidRPr="00235CA2" w14:paraId="5DBEF94C" w14:textId="77777777" w:rsidTr="00235CA2">
        <w:trPr>
          <w:trHeight w:val="300"/>
        </w:trPr>
        <w:tc>
          <w:tcPr>
            <w:tcW w:w="4880" w:type="dxa"/>
            <w:tcBorders>
              <w:top w:val="nil"/>
              <w:left w:val="nil"/>
              <w:bottom w:val="nil"/>
              <w:right w:val="nil"/>
            </w:tcBorders>
            <w:shd w:val="clear" w:color="auto" w:fill="auto"/>
            <w:vAlign w:val="bottom"/>
            <w:hideMark/>
          </w:tcPr>
          <w:p w14:paraId="7A784DFB"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5631 Contract Services</w:t>
            </w:r>
          </w:p>
        </w:tc>
        <w:tc>
          <w:tcPr>
            <w:tcW w:w="1980" w:type="dxa"/>
            <w:tcBorders>
              <w:top w:val="single" w:sz="4" w:space="0" w:color="auto"/>
              <w:left w:val="nil"/>
              <w:bottom w:val="nil"/>
              <w:right w:val="nil"/>
            </w:tcBorders>
            <w:shd w:val="clear" w:color="auto" w:fill="auto"/>
            <w:vAlign w:val="bottom"/>
            <w:hideMark/>
          </w:tcPr>
          <w:p w14:paraId="7454952F"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$504.80 </w:t>
            </w:r>
          </w:p>
        </w:tc>
        <w:tc>
          <w:tcPr>
            <w:tcW w:w="1980" w:type="dxa"/>
            <w:tcBorders>
              <w:top w:val="single" w:sz="4" w:space="0" w:color="auto"/>
              <w:left w:val="nil"/>
              <w:bottom w:val="nil"/>
              <w:right w:val="nil"/>
            </w:tcBorders>
            <w:shd w:val="clear" w:color="auto" w:fill="auto"/>
            <w:vAlign w:val="bottom"/>
            <w:hideMark/>
          </w:tcPr>
          <w:p w14:paraId="6BEC27C7"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$518.04 </w:t>
            </w:r>
          </w:p>
        </w:tc>
      </w:tr>
      <w:tr w:rsidR="00235CA2" w:rsidRPr="00235CA2" w14:paraId="68BCA6EC" w14:textId="77777777" w:rsidTr="00235CA2">
        <w:trPr>
          <w:trHeight w:val="300"/>
        </w:trPr>
        <w:tc>
          <w:tcPr>
            <w:tcW w:w="4880" w:type="dxa"/>
            <w:tcBorders>
              <w:top w:val="nil"/>
              <w:left w:val="nil"/>
              <w:bottom w:val="nil"/>
              <w:right w:val="nil"/>
            </w:tcBorders>
            <w:shd w:val="clear" w:color="auto" w:fill="auto"/>
            <w:vAlign w:val="bottom"/>
            <w:hideMark/>
          </w:tcPr>
          <w:p w14:paraId="026ECA2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5600 Buildings &amp; Property Expenses</w:t>
            </w:r>
          </w:p>
        </w:tc>
        <w:tc>
          <w:tcPr>
            <w:tcW w:w="1980" w:type="dxa"/>
            <w:tcBorders>
              <w:top w:val="single" w:sz="4" w:space="0" w:color="auto"/>
              <w:left w:val="nil"/>
              <w:bottom w:val="nil"/>
              <w:right w:val="nil"/>
            </w:tcBorders>
            <w:shd w:val="clear" w:color="auto" w:fill="auto"/>
            <w:vAlign w:val="bottom"/>
            <w:hideMark/>
          </w:tcPr>
          <w:p w14:paraId="6F4D0E94"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$2,124.43 </w:t>
            </w:r>
          </w:p>
        </w:tc>
        <w:tc>
          <w:tcPr>
            <w:tcW w:w="1980" w:type="dxa"/>
            <w:tcBorders>
              <w:top w:val="single" w:sz="4" w:space="0" w:color="auto"/>
              <w:left w:val="nil"/>
              <w:bottom w:val="nil"/>
              <w:right w:val="nil"/>
            </w:tcBorders>
            <w:shd w:val="clear" w:color="auto" w:fill="auto"/>
            <w:vAlign w:val="bottom"/>
            <w:hideMark/>
          </w:tcPr>
          <w:p w14:paraId="7A35459E"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$2,066.84 </w:t>
            </w:r>
          </w:p>
        </w:tc>
      </w:tr>
      <w:tr w:rsidR="00235CA2" w:rsidRPr="00235CA2" w14:paraId="781E5806" w14:textId="77777777" w:rsidTr="00235CA2">
        <w:trPr>
          <w:trHeight w:val="300"/>
        </w:trPr>
        <w:tc>
          <w:tcPr>
            <w:tcW w:w="4880" w:type="dxa"/>
            <w:tcBorders>
              <w:top w:val="nil"/>
              <w:left w:val="nil"/>
              <w:bottom w:val="nil"/>
              <w:right w:val="nil"/>
            </w:tcBorders>
            <w:shd w:val="clear" w:color="auto" w:fill="auto"/>
            <w:vAlign w:val="bottom"/>
            <w:hideMark/>
          </w:tcPr>
          <w:p w14:paraId="285C9490"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Payroll Expenses</w:t>
            </w:r>
          </w:p>
        </w:tc>
        <w:tc>
          <w:tcPr>
            <w:tcW w:w="1980" w:type="dxa"/>
            <w:tcBorders>
              <w:top w:val="nil"/>
              <w:left w:val="nil"/>
              <w:bottom w:val="nil"/>
              <w:right w:val="nil"/>
            </w:tcBorders>
            <w:shd w:val="clear" w:color="auto" w:fill="auto"/>
            <w:vAlign w:val="bottom"/>
            <w:hideMark/>
          </w:tcPr>
          <w:p w14:paraId="02BC1037"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03C6AE6E"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06CBA863" w14:textId="77777777" w:rsidTr="00235CA2">
        <w:trPr>
          <w:trHeight w:val="300"/>
        </w:trPr>
        <w:tc>
          <w:tcPr>
            <w:tcW w:w="4880" w:type="dxa"/>
            <w:tcBorders>
              <w:top w:val="nil"/>
              <w:left w:val="nil"/>
              <w:bottom w:val="nil"/>
              <w:right w:val="nil"/>
            </w:tcBorders>
            <w:shd w:val="clear" w:color="auto" w:fill="auto"/>
            <w:vAlign w:val="bottom"/>
            <w:hideMark/>
          </w:tcPr>
          <w:p w14:paraId="3F23D98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lastRenderedPageBreak/>
              <w:t xml:space="preserve">      Wages</w:t>
            </w:r>
          </w:p>
        </w:tc>
        <w:tc>
          <w:tcPr>
            <w:tcW w:w="1980" w:type="dxa"/>
            <w:tcBorders>
              <w:top w:val="nil"/>
              <w:left w:val="nil"/>
              <w:bottom w:val="nil"/>
              <w:right w:val="nil"/>
            </w:tcBorders>
            <w:shd w:val="clear" w:color="auto" w:fill="auto"/>
            <w:vAlign w:val="bottom"/>
            <w:hideMark/>
          </w:tcPr>
          <w:p w14:paraId="5D5BF3D1" w14:textId="77777777" w:rsidR="00235CA2" w:rsidRPr="00235CA2" w:rsidRDefault="00235CA2" w:rsidP="00235CA2">
            <w:pPr>
              <w:spacing w:after="0" w:line="240" w:lineRule="auto"/>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vAlign w:val="bottom"/>
            <w:hideMark/>
          </w:tcPr>
          <w:p w14:paraId="2BA57D7B" w14:textId="77777777" w:rsidR="00235CA2" w:rsidRPr="00235CA2" w:rsidRDefault="00235CA2" w:rsidP="00235CA2">
            <w:pPr>
              <w:spacing w:after="0" w:line="240" w:lineRule="auto"/>
              <w:jc w:val="right"/>
              <w:rPr>
                <w:rFonts w:ascii="Arial" w:eastAsia="Times New Roman" w:hAnsi="Arial" w:cs="Arial"/>
                <w:color w:val="000000"/>
                <w:sz w:val="16"/>
                <w:szCs w:val="16"/>
              </w:rPr>
            </w:pPr>
            <w:r w:rsidRPr="00235CA2">
              <w:rPr>
                <w:rFonts w:ascii="Arial" w:eastAsia="Times New Roman" w:hAnsi="Arial" w:cs="Arial"/>
                <w:color w:val="000000"/>
                <w:sz w:val="16"/>
                <w:szCs w:val="16"/>
              </w:rPr>
              <w:t xml:space="preserve">$0.00 </w:t>
            </w:r>
          </w:p>
        </w:tc>
      </w:tr>
      <w:tr w:rsidR="00235CA2" w:rsidRPr="00235CA2" w14:paraId="7C268413" w14:textId="77777777" w:rsidTr="00235CA2">
        <w:trPr>
          <w:trHeight w:val="300"/>
        </w:trPr>
        <w:tc>
          <w:tcPr>
            <w:tcW w:w="4880" w:type="dxa"/>
            <w:tcBorders>
              <w:top w:val="nil"/>
              <w:left w:val="nil"/>
              <w:bottom w:val="nil"/>
              <w:right w:val="nil"/>
            </w:tcBorders>
            <w:shd w:val="clear" w:color="auto" w:fill="auto"/>
            <w:vAlign w:val="bottom"/>
            <w:hideMark/>
          </w:tcPr>
          <w:p w14:paraId="4E078321"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   Total Payroll Expenses</w:t>
            </w:r>
          </w:p>
        </w:tc>
        <w:tc>
          <w:tcPr>
            <w:tcW w:w="1980" w:type="dxa"/>
            <w:tcBorders>
              <w:top w:val="single" w:sz="4" w:space="0" w:color="auto"/>
              <w:left w:val="nil"/>
              <w:bottom w:val="nil"/>
              <w:right w:val="nil"/>
            </w:tcBorders>
            <w:shd w:val="clear" w:color="auto" w:fill="auto"/>
            <w:vAlign w:val="bottom"/>
            <w:hideMark/>
          </w:tcPr>
          <w:p w14:paraId="113E666D"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c>
          <w:tcPr>
            <w:tcW w:w="1980" w:type="dxa"/>
            <w:tcBorders>
              <w:top w:val="single" w:sz="4" w:space="0" w:color="auto"/>
              <w:left w:val="nil"/>
              <w:bottom w:val="nil"/>
              <w:right w:val="nil"/>
            </w:tcBorders>
            <w:shd w:val="clear" w:color="auto" w:fill="auto"/>
            <w:vAlign w:val="bottom"/>
            <w:hideMark/>
          </w:tcPr>
          <w:p w14:paraId="21EC2A7B"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$0.00 </w:t>
            </w:r>
          </w:p>
        </w:tc>
      </w:tr>
      <w:tr w:rsidR="00235CA2" w:rsidRPr="00235CA2" w14:paraId="6741D63B" w14:textId="77777777" w:rsidTr="00235CA2">
        <w:trPr>
          <w:trHeight w:val="300"/>
        </w:trPr>
        <w:tc>
          <w:tcPr>
            <w:tcW w:w="4880" w:type="dxa"/>
            <w:tcBorders>
              <w:top w:val="nil"/>
              <w:left w:val="nil"/>
              <w:bottom w:val="nil"/>
              <w:right w:val="nil"/>
            </w:tcBorders>
            <w:shd w:val="clear" w:color="auto" w:fill="auto"/>
            <w:vAlign w:val="bottom"/>
            <w:hideMark/>
          </w:tcPr>
          <w:p w14:paraId="6CA5D379"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Total Expenditures</w:t>
            </w:r>
          </w:p>
        </w:tc>
        <w:tc>
          <w:tcPr>
            <w:tcW w:w="1980" w:type="dxa"/>
            <w:tcBorders>
              <w:top w:val="single" w:sz="4" w:space="0" w:color="auto"/>
              <w:left w:val="nil"/>
              <w:bottom w:val="nil"/>
              <w:right w:val="nil"/>
            </w:tcBorders>
            <w:shd w:val="clear" w:color="auto" w:fill="auto"/>
            <w:vAlign w:val="bottom"/>
            <w:hideMark/>
          </w:tcPr>
          <w:p w14:paraId="30AEAB7D"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$11,397.12 </w:t>
            </w:r>
          </w:p>
        </w:tc>
        <w:tc>
          <w:tcPr>
            <w:tcW w:w="1980" w:type="dxa"/>
            <w:tcBorders>
              <w:top w:val="single" w:sz="4" w:space="0" w:color="auto"/>
              <w:left w:val="nil"/>
              <w:bottom w:val="nil"/>
              <w:right w:val="nil"/>
            </w:tcBorders>
            <w:shd w:val="clear" w:color="auto" w:fill="auto"/>
            <w:vAlign w:val="bottom"/>
            <w:hideMark/>
          </w:tcPr>
          <w:p w14:paraId="37F5AEDB"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$11,882.81 </w:t>
            </w:r>
          </w:p>
        </w:tc>
      </w:tr>
      <w:tr w:rsidR="00235CA2" w:rsidRPr="00235CA2" w14:paraId="02F002FF" w14:textId="77777777" w:rsidTr="00235CA2">
        <w:trPr>
          <w:trHeight w:val="300"/>
        </w:trPr>
        <w:tc>
          <w:tcPr>
            <w:tcW w:w="4880" w:type="dxa"/>
            <w:tcBorders>
              <w:top w:val="nil"/>
              <w:left w:val="nil"/>
              <w:bottom w:val="nil"/>
              <w:right w:val="nil"/>
            </w:tcBorders>
            <w:shd w:val="clear" w:color="auto" w:fill="auto"/>
            <w:vAlign w:val="bottom"/>
            <w:hideMark/>
          </w:tcPr>
          <w:p w14:paraId="63C48AFF" w14:textId="77777777" w:rsidR="00235CA2" w:rsidRPr="00235CA2" w:rsidRDefault="00235CA2" w:rsidP="00235CA2">
            <w:pPr>
              <w:spacing w:after="0" w:line="240" w:lineRule="auto"/>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Net Operating Revenue</w:t>
            </w:r>
          </w:p>
        </w:tc>
        <w:tc>
          <w:tcPr>
            <w:tcW w:w="1980" w:type="dxa"/>
            <w:tcBorders>
              <w:top w:val="single" w:sz="4" w:space="0" w:color="auto"/>
              <w:left w:val="nil"/>
              <w:bottom w:val="nil"/>
              <w:right w:val="nil"/>
            </w:tcBorders>
            <w:shd w:val="clear" w:color="auto" w:fill="auto"/>
            <w:vAlign w:val="bottom"/>
            <w:hideMark/>
          </w:tcPr>
          <w:p w14:paraId="06153241"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$1,985.28 </w:t>
            </w:r>
          </w:p>
        </w:tc>
        <w:tc>
          <w:tcPr>
            <w:tcW w:w="1980" w:type="dxa"/>
            <w:tcBorders>
              <w:top w:val="single" w:sz="4" w:space="0" w:color="auto"/>
              <w:left w:val="nil"/>
              <w:bottom w:val="nil"/>
              <w:right w:val="nil"/>
            </w:tcBorders>
            <w:shd w:val="clear" w:color="auto" w:fill="auto"/>
            <w:vAlign w:val="bottom"/>
            <w:hideMark/>
          </w:tcPr>
          <w:p w14:paraId="7635A461" w14:textId="77777777" w:rsidR="00235CA2" w:rsidRPr="00235CA2" w:rsidRDefault="00235CA2" w:rsidP="00235CA2">
            <w:pPr>
              <w:spacing w:after="0" w:line="240" w:lineRule="auto"/>
              <w:jc w:val="right"/>
              <w:rPr>
                <w:rFonts w:ascii="Arial" w:eastAsia="Times New Roman" w:hAnsi="Arial" w:cs="Arial"/>
                <w:b/>
                <w:bCs/>
                <w:color w:val="000000"/>
                <w:sz w:val="16"/>
                <w:szCs w:val="16"/>
              </w:rPr>
            </w:pPr>
            <w:r w:rsidRPr="00235CA2">
              <w:rPr>
                <w:rFonts w:ascii="Arial" w:eastAsia="Times New Roman" w:hAnsi="Arial" w:cs="Arial"/>
                <w:b/>
                <w:bCs/>
                <w:color w:val="000000"/>
                <w:sz w:val="16"/>
                <w:szCs w:val="16"/>
              </w:rPr>
              <w:t xml:space="preserve">$14,210.95 </w:t>
            </w:r>
          </w:p>
        </w:tc>
      </w:tr>
      <w:tr w:rsidR="00235CA2" w:rsidRPr="00235CA2" w14:paraId="0716EE67" w14:textId="77777777" w:rsidTr="00235CA2">
        <w:trPr>
          <w:trHeight w:val="300"/>
        </w:trPr>
        <w:tc>
          <w:tcPr>
            <w:tcW w:w="4880" w:type="dxa"/>
            <w:tcBorders>
              <w:top w:val="nil"/>
              <w:left w:val="nil"/>
              <w:bottom w:val="nil"/>
              <w:right w:val="nil"/>
            </w:tcBorders>
            <w:shd w:val="clear" w:color="auto" w:fill="auto"/>
            <w:noWrap/>
            <w:vAlign w:val="bottom"/>
            <w:hideMark/>
          </w:tcPr>
          <w:p w14:paraId="4CAF9786" w14:textId="77777777" w:rsidR="00235CA2" w:rsidRPr="00235CA2" w:rsidRDefault="00235CA2" w:rsidP="00235CA2">
            <w:pPr>
              <w:spacing w:after="0" w:line="240" w:lineRule="auto"/>
              <w:jc w:val="right"/>
              <w:rPr>
                <w:rFonts w:ascii="Arial" w:eastAsia="Times New Roman" w:hAnsi="Arial" w:cs="Arial"/>
                <w:b/>
                <w:bCs/>
                <w:color w:val="000000"/>
                <w:sz w:val="16"/>
                <w:szCs w:val="16"/>
              </w:rPr>
            </w:pPr>
          </w:p>
        </w:tc>
        <w:tc>
          <w:tcPr>
            <w:tcW w:w="1980" w:type="dxa"/>
            <w:tcBorders>
              <w:top w:val="nil"/>
              <w:left w:val="nil"/>
              <w:bottom w:val="nil"/>
              <w:right w:val="nil"/>
            </w:tcBorders>
            <w:shd w:val="clear" w:color="auto" w:fill="auto"/>
            <w:noWrap/>
            <w:vAlign w:val="bottom"/>
            <w:hideMark/>
          </w:tcPr>
          <w:p w14:paraId="0754D3F1" w14:textId="77777777" w:rsidR="00235CA2" w:rsidRPr="00235CA2" w:rsidRDefault="00235CA2" w:rsidP="00235CA2">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C536A03" w14:textId="77777777" w:rsidR="00235CA2" w:rsidRPr="00235CA2" w:rsidRDefault="00235CA2" w:rsidP="00235CA2">
            <w:pPr>
              <w:spacing w:after="0" w:line="240" w:lineRule="auto"/>
              <w:rPr>
                <w:rFonts w:ascii="Times New Roman" w:eastAsia="Times New Roman" w:hAnsi="Times New Roman" w:cs="Times New Roman"/>
                <w:sz w:val="20"/>
                <w:szCs w:val="20"/>
              </w:rPr>
            </w:pPr>
          </w:p>
        </w:tc>
      </w:tr>
      <w:tr w:rsidR="00235CA2" w:rsidRPr="00235CA2" w14:paraId="329A75D2" w14:textId="77777777" w:rsidTr="00235CA2">
        <w:trPr>
          <w:trHeight w:val="300"/>
        </w:trPr>
        <w:tc>
          <w:tcPr>
            <w:tcW w:w="8840" w:type="dxa"/>
            <w:gridSpan w:val="3"/>
            <w:tcBorders>
              <w:top w:val="nil"/>
              <w:left w:val="nil"/>
              <w:bottom w:val="nil"/>
              <w:right w:val="nil"/>
            </w:tcBorders>
            <w:shd w:val="clear" w:color="auto" w:fill="auto"/>
            <w:noWrap/>
            <w:vAlign w:val="bottom"/>
            <w:hideMark/>
          </w:tcPr>
          <w:p w14:paraId="15C49BD2" w14:textId="77777777" w:rsidR="00235CA2" w:rsidRPr="00235CA2" w:rsidRDefault="00235CA2" w:rsidP="00235CA2">
            <w:pPr>
              <w:spacing w:after="0" w:line="240" w:lineRule="auto"/>
              <w:jc w:val="center"/>
              <w:rPr>
                <w:rFonts w:ascii="Arial" w:eastAsia="Times New Roman" w:hAnsi="Arial" w:cs="Arial"/>
                <w:color w:val="000000"/>
                <w:sz w:val="16"/>
                <w:szCs w:val="16"/>
              </w:rPr>
            </w:pPr>
            <w:r w:rsidRPr="00235CA2">
              <w:rPr>
                <w:rFonts w:ascii="Arial" w:eastAsia="Times New Roman" w:hAnsi="Arial" w:cs="Arial"/>
                <w:color w:val="000000"/>
                <w:sz w:val="16"/>
                <w:szCs w:val="16"/>
              </w:rPr>
              <w:t>Saturday, Nov 05, 2022 07:19:01 PM GMT-7 - Cash Basis</w:t>
            </w:r>
          </w:p>
        </w:tc>
      </w:tr>
    </w:tbl>
    <w:p w14:paraId="3729A08A" w14:textId="77777777" w:rsidR="00235CA2" w:rsidRDefault="00235CA2"/>
    <w:sectPr w:rsidR="00235CA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77B6" w14:textId="77777777" w:rsidR="00120414" w:rsidRDefault="00120414" w:rsidP="00B029DA">
      <w:pPr>
        <w:spacing w:after="0" w:line="240" w:lineRule="auto"/>
      </w:pPr>
      <w:r>
        <w:separator/>
      </w:r>
    </w:p>
  </w:endnote>
  <w:endnote w:type="continuationSeparator" w:id="0">
    <w:p w14:paraId="40CB9804" w14:textId="77777777" w:rsidR="00120414" w:rsidRDefault="00120414" w:rsidP="00B0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CFF8" w14:textId="77777777" w:rsidR="00746E17" w:rsidRDefault="00746E1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D7497">
      <w:rPr>
        <w:caps/>
        <w:noProof/>
        <w:color w:val="4472C4" w:themeColor="accent1"/>
      </w:rPr>
      <w:t>11</w:t>
    </w:r>
    <w:r>
      <w:rPr>
        <w:caps/>
        <w:noProof/>
        <w:color w:val="4472C4" w:themeColor="accent1"/>
      </w:rPr>
      <w:fldChar w:fldCharType="end"/>
    </w:r>
  </w:p>
  <w:p w14:paraId="6FDD1957" w14:textId="708E38F4" w:rsidR="00746E17" w:rsidRDefault="0074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3BE9" w14:textId="77777777" w:rsidR="00120414" w:rsidRDefault="00120414" w:rsidP="00B029DA">
      <w:pPr>
        <w:spacing w:after="0" w:line="240" w:lineRule="auto"/>
      </w:pPr>
      <w:r>
        <w:separator/>
      </w:r>
    </w:p>
  </w:footnote>
  <w:footnote w:type="continuationSeparator" w:id="0">
    <w:p w14:paraId="460C0584" w14:textId="77777777" w:rsidR="00120414" w:rsidRDefault="00120414" w:rsidP="00B0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AF22" w14:textId="0288D1F2" w:rsidR="00746E17" w:rsidRDefault="00746E17">
    <w:pPr>
      <w:pStyle w:val="Header"/>
    </w:pPr>
    <w:r>
      <w:tab/>
      <w:t>November, 2022 St. Paul’s Southington Vestry Minutes</w:t>
    </w:r>
  </w:p>
  <w:p w14:paraId="13F923A7" w14:textId="77777777" w:rsidR="00746E17" w:rsidRDefault="00746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D3"/>
    <w:multiLevelType w:val="hybridMultilevel"/>
    <w:tmpl w:val="33D6F86A"/>
    <w:lvl w:ilvl="0" w:tplc="FCAA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0C32"/>
    <w:multiLevelType w:val="hybridMultilevel"/>
    <w:tmpl w:val="AD869B16"/>
    <w:lvl w:ilvl="0" w:tplc="8A8E0E86">
      <w:numFmt w:val="bullet"/>
      <w:lvlText w:val=""/>
      <w:lvlJc w:val="left"/>
      <w:pPr>
        <w:ind w:left="720" w:hanging="360"/>
      </w:pPr>
      <w:rPr>
        <w:rFonts w:ascii="Symbol" w:eastAsiaTheme="minorHAnsi" w:hAnsi="Symbol" w:cstheme="minorBidi" w:hint="default"/>
      </w:rPr>
    </w:lvl>
    <w:lvl w:ilvl="1" w:tplc="0804D0B4">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715"/>
    <w:multiLevelType w:val="hybridMultilevel"/>
    <w:tmpl w:val="4D16AFF8"/>
    <w:lvl w:ilvl="0" w:tplc="5A02847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C5E35"/>
    <w:multiLevelType w:val="hybridMultilevel"/>
    <w:tmpl w:val="85325B02"/>
    <w:lvl w:ilvl="0" w:tplc="377E559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C2563"/>
    <w:multiLevelType w:val="hybridMultilevel"/>
    <w:tmpl w:val="F07095BA"/>
    <w:lvl w:ilvl="0" w:tplc="5A02847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84928"/>
    <w:multiLevelType w:val="hybridMultilevel"/>
    <w:tmpl w:val="7D70B3F2"/>
    <w:lvl w:ilvl="0" w:tplc="8FC28C4E">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66BB"/>
    <w:multiLevelType w:val="hybridMultilevel"/>
    <w:tmpl w:val="14426DDE"/>
    <w:lvl w:ilvl="0" w:tplc="0DBE859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3B6DAC"/>
    <w:multiLevelType w:val="hybridMultilevel"/>
    <w:tmpl w:val="65106D30"/>
    <w:lvl w:ilvl="0" w:tplc="A51834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AF1DAE"/>
    <w:multiLevelType w:val="hybridMultilevel"/>
    <w:tmpl w:val="AEB85B9C"/>
    <w:lvl w:ilvl="0" w:tplc="0DBE859C">
      <w:numFmt w:val="bullet"/>
      <w:lvlText w:val="-"/>
      <w:lvlJc w:val="left"/>
      <w:pPr>
        <w:ind w:left="1080" w:hanging="360"/>
      </w:pPr>
      <w:rPr>
        <w:rFonts w:ascii="Arial" w:eastAsiaTheme="minorHAnsi" w:hAnsi="Arial" w:cs="Arial" w:hint="default"/>
      </w:rPr>
    </w:lvl>
    <w:lvl w:ilvl="1" w:tplc="5FC0C9A6">
      <w:start w:val="1"/>
      <w:numFmt w:val="decimal"/>
      <w:lvlText w:val="%2)"/>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C3222"/>
    <w:multiLevelType w:val="hybridMultilevel"/>
    <w:tmpl w:val="2EC247FC"/>
    <w:lvl w:ilvl="0" w:tplc="9A6EEF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B094E"/>
    <w:multiLevelType w:val="multilevel"/>
    <w:tmpl w:val="5950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12A77"/>
    <w:multiLevelType w:val="hybridMultilevel"/>
    <w:tmpl w:val="C040DE40"/>
    <w:lvl w:ilvl="0" w:tplc="3F1437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996781"/>
    <w:multiLevelType w:val="hybridMultilevel"/>
    <w:tmpl w:val="06C0742A"/>
    <w:lvl w:ilvl="0" w:tplc="C164C4B8">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91EAF"/>
    <w:multiLevelType w:val="multilevel"/>
    <w:tmpl w:val="D27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28A7"/>
    <w:multiLevelType w:val="multilevel"/>
    <w:tmpl w:val="B2F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401FD"/>
    <w:multiLevelType w:val="hybridMultilevel"/>
    <w:tmpl w:val="0EF89E1C"/>
    <w:lvl w:ilvl="0" w:tplc="24E836D2">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1920"/>
    <w:multiLevelType w:val="hybridMultilevel"/>
    <w:tmpl w:val="6A48C3B6"/>
    <w:lvl w:ilvl="0" w:tplc="3F1437A6">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7" w15:restartNumberingAfterBreak="0">
    <w:nsid w:val="349167CE"/>
    <w:multiLevelType w:val="hybridMultilevel"/>
    <w:tmpl w:val="5048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83B21"/>
    <w:multiLevelType w:val="hybridMultilevel"/>
    <w:tmpl w:val="C936A906"/>
    <w:lvl w:ilvl="0" w:tplc="04E0545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1158F3"/>
    <w:multiLevelType w:val="hybridMultilevel"/>
    <w:tmpl w:val="520048F6"/>
    <w:lvl w:ilvl="0" w:tplc="5FC0C9A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7763D"/>
    <w:multiLevelType w:val="hybridMultilevel"/>
    <w:tmpl w:val="3DECED16"/>
    <w:lvl w:ilvl="0" w:tplc="0766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825E6"/>
    <w:multiLevelType w:val="multilevel"/>
    <w:tmpl w:val="66F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D61BB"/>
    <w:multiLevelType w:val="multilevel"/>
    <w:tmpl w:val="35C8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118DC"/>
    <w:multiLevelType w:val="hybridMultilevel"/>
    <w:tmpl w:val="A01282C0"/>
    <w:lvl w:ilvl="0" w:tplc="FCE6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E92330"/>
    <w:multiLevelType w:val="hybridMultilevel"/>
    <w:tmpl w:val="4F88AA04"/>
    <w:lvl w:ilvl="0" w:tplc="6BBEAF2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C3B1A"/>
    <w:multiLevelType w:val="hybridMultilevel"/>
    <w:tmpl w:val="03C625B8"/>
    <w:lvl w:ilvl="0" w:tplc="F1AAA4FC">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95375"/>
    <w:multiLevelType w:val="hybridMultilevel"/>
    <w:tmpl w:val="2A0C7C22"/>
    <w:lvl w:ilvl="0" w:tplc="FFCAABA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91D91"/>
    <w:multiLevelType w:val="multilevel"/>
    <w:tmpl w:val="1BC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53F3E"/>
    <w:multiLevelType w:val="hybridMultilevel"/>
    <w:tmpl w:val="8856F032"/>
    <w:lvl w:ilvl="0" w:tplc="4BECE9BC">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C7197D"/>
    <w:multiLevelType w:val="hybridMultilevel"/>
    <w:tmpl w:val="E1AE8460"/>
    <w:lvl w:ilvl="0" w:tplc="7F5C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88445C"/>
    <w:multiLevelType w:val="hybridMultilevel"/>
    <w:tmpl w:val="6C705C00"/>
    <w:lvl w:ilvl="0" w:tplc="F074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33C76"/>
    <w:multiLevelType w:val="hybridMultilevel"/>
    <w:tmpl w:val="9F062A04"/>
    <w:lvl w:ilvl="0" w:tplc="328C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B55FA"/>
    <w:multiLevelType w:val="hybridMultilevel"/>
    <w:tmpl w:val="59F0DE7A"/>
    <w:lvl w:ilvl="0" w:tplc="2DCAF30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71EB4"/>
    <w:multiLevelType w:val="hybridMultilevel"/>
    <w:tmpl w:val="C66E0DAC"/>
    <w:lvl w:ilvl="0" w:tplc="317E1526">
      <w:start w:val="21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FB23A7"/>
    <w:multiLevelType w:val="hybridMultilevel"/>
    <w:tmpl w:val="FD703E80"/>
    <w:lvl w:ilvl="0" w:tplc="714C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A2B3E"/>
    <w:multiLevelType w:val="hybridMultilevel"/>
    <w:tmpl w:val="B7DC08D4"/>
    <w:lvl w:ilvl="0" w:tplc="E5DCCC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73130"/>
    <w:multiLevelType w:val="multilevel"/>
    <w:tmpl w:val="9BD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71A7C"/>
    <w:multiLevelType w:val="hybridMultilevel"/>
    <w:tmpl w:val="9C76D5C2"/>
    <w:lvl w:ilvl="0" w:tplc="D884D4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20"/>
  </w:num>
  <w:num w:numId="4">
    <w:abstractNumId w:val="30"/>
  </w:num>
  <w:num w:numId="5">
    <w:abstractNumId w:val="34"/>
  </w:num>
  <w:num w:numId="6">
    <w:abstractNumId w:val="0"/>
  </w:num>
  <w:num w:numId="7">
    <w:abstractNumId w:val="29"/>
  </w:num>
  <w:num w:numId="8">
    <w:abstractNumId w:val="31"/>
  </w:num>
  <w:num w:numId="9">
    <w:abstractNumId w:val="23"/>
  </w:num>
  <w:num w:numId="10">
    <w:abstractNumId w:val="1"/>
  </w:num>
  <w:num w:numId="11">
    <w:abstractNumId w:val="19"/>
  </w:num>
  <w:num w:numId="12">
    <w:abstractNumId w:val="8"/>
  </w:num>
  <w:num w:numId="13">
    <w:abstractNumId w:val="5"/>
  </w:num>
  <w:num w:numId="14">
    <w:abstractNumId w:val="32"/>
  </w:num>
  <w:num w:numId="15">
    <w:abstractNumId w:val="15"/>
  </w:num>
  <w:num w:numId="16">
    <w:abstractNumId w:val="25"/>
  </w:num>
  <w:num w:numId="17">
    <w:abstractNumId w:val="24"/>
  </w:num>
  <w:num w:numId="18">
    <w:abstractNumId w:val="12"/>
  </w:num>
  <w:num w:numId="19">
    <w:abstractNumId w:val="36"/>
  </w:num>
  <w:num w:numId="20">
    <w:abstractNumId w:val="13"/>
  </w:num>
  <w:num w:numId="21">
    <w:abstractNumId w:val="22"/>
  </w:num>
  <w:num w:numId="22">
    <w:abstractNumId w:val="28"/>
  </w:num>
  <w:num w:numId="23">
    <w:abstractNumId w:val="37"/>
  </w:num>
  <w:num w:numId="24">
    <w:abstractNumId w:val="33"/>
  </w:num>
  <w:num w:numId="25">
    <w:abstractNumId w:val="27"/>
  </w:num>
  <w:num w:numId="26">
    <w:abstractNumId w:val="21"/>
  </w:num>
  <w:num w:numId="27">
    <w:abstractNumId w:val="35"/>
  </w:num>
  <w:num w:numId="28">
    <w:abstractNumId w:val="14"/>
  </w:num>
  <w:num w:numId="29">
    <w:abstractNumId w:val="18"/>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 w:numId="34">
    <w:abstractNumId w:val="17"/>
  </w:num>
  <w:num w:numId="35">
    <w:abstractNumId w:val="16"/>
  </w:num>
  <w:num w:numId="36">
    <w:abstractNumId w:val="9"/>
  </w:num>
  <w:num w:numId="37">
    <w:abstractNumId w:val="11"/>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69"/>
    <w:rsid w:val="000009AA"/>
    <w:rsid w:val="000013D7"/>
    <w:rsid w:val="00017B33"/>
    <w:rsid w:val="0003237D"/>
    <w:rsid w:val="00057C3C"/>
    <w:rsid w:val="00073AE4"/>
    <w:rsid w:val="00081560"/>
    <w:rsid w:val="00087F6D"/>
    <w:rsid w:val="000939E3"/>
    <w:rsid w:val="000B1221"/>
    <w:rsid w:val="000B59AC"/>
    <w:rsid w:val="000C0F46"/>
    <w:rsid w:val="000C3E59"/>
    <w:rsid w:val="000D4B33"/>
    <w:rsid w:val="0011309B"/>
    <w:rsid w:val="00115DA3"/>
    <w:rsid w:val="00120414"/>
    <w:rsid w:val="00136226"/>
    <w:rsid w:val="00136B3A"/>
    <w:rsid w:val="001420CC"/>
    <w:rsid w:val="00152FC3"/>
    <w:rsid w:val="001856C2"/>
    <w:rsid w:val="00193F40"/>
    <w:rsid w:val="001A521D"/>
    <w:rsid w:val="001A64EC"/>
    <w:rsid w:val="001C726F"/>
    <w:rsid w:val="001D19B6"/>
    <w:rsid w:val="001D447B"/>
    <w:rsid w:val="001D6E28"/>
    <w:rsid w:val="001E6196"/>
    <w:rsid w:val="001F20D5"/>
    <w:rsid w:val="001F6383"/>
    <w:rsid w:val="002064D4"/>
    <w:rsid w:val="002108F4"/>
    <w:rsid w:val="00216DFD"/>
    <w:rsid w:val="00234ADC"/>
    <w:rsid w:val="00235CA2"/>
    <w:rsid w:val="00243084"/>
    <w:rsid w:val="0026077E"/>
    <w:rsid w:val="002808DB"/>
    <w:rsid w:val="00280C28"/>
    <w:rsid w:val="002835B9"/>
    <w:rsid w:val="0029028E"/>
    <w:rsid w:val="002E0D78"/>
    <w:rsid w:val="002E3EAF"/>
    <w:rsid w:val="003052A6"/>
    <w:rsid w:val="00307DC0"/>
    <w:rsid w:val="0031033F"/>
    <w:rsid w:val="00313299"/>
    <w:rsid w:val="00320DFB"/>
    <w:rsid w:val="003255FD"/>
    <w:rsid w:val="003505BE"/>
    <w:rsid w:val="00380FD5"/>
    <w:rsid w:val="003B6F57"/>
    <w:rsid w:val="003C1306"/>
    <w:rsid w:val="00401427"/>
    <w:rsid w:val="00403051"/>
    <w:rsid w:val="0042311E"/>
    <w:rsid w:val="00423CA3"/>
    <w:rsid w:val="00447D04"/>
    <w:rsid w:val="00464998"/>
    <w:rsid w:val="00474EAD"/>
    <w:rsid w:val="00483B64"/>
    <w:rsid w:val="004F7A58"/>
    <w:rsid w:val="00531065"/>
    <w:rsid w:val="005379A6"/>
    <w:rsid w:val="005534AA"/>
    <w:rsid w:val="00562AB4"/>
    <w:rsid w:val="00577892"/>
    <w:rsid w:val="00586881"/>
    <w:rsid w:val="00591990"/>
    <w:rsid w:val="005A30E8"/>
    <w:rsid w:val="005C0E1C"/>
    <w:rsid w:val="005F6F63"/>
    <w:rsid w:val="00601131"/>
    <w:rsid w:val="006013AD"/>
    <w:rsid w:val="00603B7E"/>
    <w:rsid w:val="006158B5"/>
    <w:rsid w:val="0061672C"/>
    <w:rsid w:val="0062438B"/>
    <w:rsid w:val="006464F4"/>
    <w:rsid w:val="00671D03"/>
    <w:rsid w:val="006903A4"/>
    <w:rsid w:val="006912CA"/>
    <w:rsid w:val="00694776"/>
    <w:rsid w:val="006B3833"/>
    <w:rsid w:val="006B6EC3"/>
    <w:rsid w:val="006C28EE"/>
    <w:rsid w:val="006E242D"/>
    <w:rsid w:val="006F6F6E"/>
    <w:rsid w:val="00707C46"/>
    <w:rsid w:val="007143B1"/>
    <w:rsid w:val="00731326"/>
    <w:rsid w:val="00746E17"/>
    <w:rsid w:val="00754434"/>
    <w:rsid w:val="00754CA9"/>
    <w:rsid w:val="00765635"/>
    <w:rsid w:val="00791C62"/>
    <w:rsid w:val="007B1E78"/>
    <w:rsid w:val="007B4B45"/>
    <w:rsid w:val="007B590F"/>
    <w:rsid w:val="007B6DD8"/>
    <w:rsid w:val="007C5DB2"/>
    <w:rsid w:val="007D7497"/>
    <w:rsid w:val="007E5E06"/>
    <w:rsid w:val="007E70C8"/>
    <w:rsid w:val="00817791"/>
    <w:rsid w:val="00820C14"/>
    <w:rsid w:val="00835514"/>
    <w:rsid w:val="008436D1"/>
    <w:rsid w:val="0085209A"/>
    <w:rsid w:val="00884D5A"/>
    <w:rsid w:val="00894A50"/>
    <w:rsid w:val="008A6ADD"/>
    <w:rsid w:val="008B4EB3"/>
    <w:rsid w:val="008F1319"/>
    <w:rsid w:val="008F242C"/>
    <w:rsid w:val="008F5146"/>
    <w:rsid w:val="008F5F39"/>
    <w:rsid w:val="00901ABC"/>
    <w:rsid w:val="00932313"/>
    <w:rsid w:val="00933EB7"/>
    <w:rsid w:val="009341B8"/>
    <w:rsid w:val="009341E5"/>
    <w:rsid w:val="00937EA1"/>
    <w:rsid w:val="00941A3A"/>
    <w:rsid w:val="0095152E"/>
    <w:rsid w:val="00952B35"/>
    <w:rsid w:val="00952F86"/>
    <w:rsid w:val="0095655D"/>
    <w:rsid w:val="009602C9"/>
    <w:rsid w:val="009618FF"/>
    <w:rsid w:val="00973FCD"/>
    <w:rsid w:val="00977FD8"/>
    <w:rsid w:val="009A0A77"/>
    <w:rsid w:val="009A643E"/>
    <w:rsid w:val="009C35AB"/>
    <w:rsid w:val="009C7136"/>
    <w:rsid w:val="009D0295"/>
    <w:rsid w:val="009D4DDD"/>
    <w:rsid w:val="009D6CB3"/>
    <w:rsid w:val="009E547C"/>
    <w:rsid w:val="009E57E1"/>
    <w:rsid w:val="009F4B07"/>
    <w:rsid w:val="00A9459B"/>
    <w:rsid w:val="00A94874"/>
    <w:rsid w:val="00AA6D80"/>
    <w:rsid w:val="00AB0E44"/>
    <w:rsid w:val="00AD42AA"/>
    <w:rsid w:val="00AE500B"/>
    <w:rsid w:val="00B029DA"/>
    <w:rsid w:val="00B11C1E"/>
    <w:rsid w:val="00B36E43"/>
    <w:rsid w:val="00B4065C"/>
    <w:rsid w:val="00B418AA"/>
    <w:rsid w:val="00B67C1B"/>
    <w:rsid w:val="00B77CF5"/>
    <w:rsid w:val="00B81D61"/>
    <w:rsid w:val="00B84923"/>
    <w:rsid w:val="00B9324C"/>
    <w:rsid w:val="00BB0757"/>
    <w:rsid w:val="00BB6E56"/>
    <w:rsid w:val="00BC3FA6"/>
    <w:rsid w:val="00BC7960"/>
    <w:rsid w:val="00BD7602"/>
    <w:rsid w:val="00BE04B0"/>
    <w:rsid w:val="00BE0A84"/>
    <w:rsid w:val="00C11638"/>
    <w:rsid w:val="00C2334A"/>
    <w:rsid w:val="00C30CCB"/>
    <w:rsid w:val="00C3628F"/>
    <w:rsid w:val="00C71FC8"/>
    <w:rsid w:val="00C80FF8"/>
    <w:rsid w:val="00C939E5"/>
    <w:rsid w:val="00CB1A54"/>
    <w:rsid w:val="00CD1DBF"/>
    <w:rsid w:val="00CE5EAB"/>
    <w:rsid w:val="00CF420C"/>
    <w:rsid w:val="00D32BB0"/>
    <w:rsid w:val="00D3321F"/>
    <w:rsid w:val="00D413DE"/>
    <w:rsid w:val="00D846F6"/>
    <w:rsid w:val="00D8666F"/>
    <w:rsid w:val="00D91776"/>
    <w:rsid w:val="00DA4244"/>
    <w:rsid w:val="00DA5CB9"/>
    <w:rsid w:val="00DB6EF0"/>
    <w:rsid w:val="00DE4903"/>
    <w:rsid w:val="00DF60BE"/>
    <w:rsid w:val="00E0593F"/>
    <w:rsid w:val="00E074D6"/>
    <w:rsid w:val="00E15FFD"/>
    <w:rsid w:val="00E353DA"/>
    <w:rsid w:val="00E3687C"/>
    <w:rsid w:val="00E47259"/>
    <w:rsid w:val="00E56278"/>
    <w:rsid w:val="00E61ECD"/>
    <w:rsid w:val="00E62CBD"/>
    <w:rsid w:val="00EA2E67"/>
    <w:rsid w:val="00EB0870"/>
    <w:rsid w:val="00EB4EA2"/>
    <w:rsid w:val="00EB718B"/>
    <w:rsid w:val="00EC33F2"/>
    <w:rsid w:val="00EF6FB5"/>
    <w:rsid w:val="00F00748"/>
    <w:rsid w:val="00F0713F"/>
    <w:rsid w:val="00F27AF6"/>
    <w:rsid w:val="00F345A9"/>
    <w:rsid w:val="00F378DC"/>
    <w:rsid w:val="00F43408"/>
    <w:rsid w:val="00F43987"/>
    <w:rsid w:val="00F52166"/>
    <w:rsid w:val="00F55950"/>
    <w:rsid w:val="00F70734"/>
    <w:rsid w:val="00F70F76"/>
    <w:rsid w:val="00F72269"/>
    <w:rsid w:val="00F90C94"/>
    <w:rsid w:val="00FB2EC4"/>
    <w:rsid w:val="00FB4A21"/>
    <w:rsid w:val="00FC04EA"/>
    <w:rsid w:val="00FC0F64"/>
    <w:rsid w:val="00FD32D2"/>
    <w:rsid w:val="00FD64DA"/>
    <w:rsid w:val="00FE48B3"/>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5EFC"/>
  <w15:chartTrackingRefBased/>
  <w15:docId w15:val="{FC0D3877-B894-4861-9388-74C14B30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4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6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DA"/>
  </w:style>
  <w:style w:type="paragraph" w:styleId="Footer">
    <w:name w:val="footer"/>
    <w:basedOn w:val="Normal"/>
    <w:link w:val="FooterChar"/>
    <w:uiPriority w:val="99"/>
    <w:unhideWhenUsed/>
    <w:rsid w:val="00B0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DA"/>
  </w:style>
  <w:style w:type="paragraph" w:styleId="ListParagraph">
    <w:name w:val="List Paragraph"/>
    <w:basedOn w:val="Normal"/>
    <w:uiPriority w:val="34"/>
    <w:qFormat/>
    <w:rsid w:val="00C71FC8"/>
    <w:pPr>
      <w:ind w:left="720"/>
      <w:contextualSpacing/>
    </w:pPr>
  </w:style>
  <w:style w:type="character" w:styleId="Hyperlink">
    <w:name w:val="Hyperlink"/>
    <w:basedOn w:val="DefaultParagraphFont"/>
    <w:uiPriority w:val="99"/>
    <w:unhideWhenUsed/>
    <w:rsid w:val="008436D1"/>
    <w:rPr>
      <w:color w:val="0563C1" w:themeColor="hyperlink"/>
      <w:u w:val="single"/>
    </w:rPr>
  </w:style>
  <w:style w:type="character" w:customStyle="1" w:styleId="Heading3Char">
    <w:name w:val="Heading 3 Char"/>
    <w:basedOn w:val="DefaultParagraphFont"/>
    <w:link w:val="Heading3"/>
    <w:uiPriority w:val="9"/>
    <w:rsid w:val="00234ADC"/>
    <w:rPr>
      <w:rFonts w:ascii="Times New Roman" w:eastAsia="Times New Roman" w:hAnsi="Times New Roman" w:cs="Times New Roman"/>
      <w:b/>
      <w:bCs/>
      <w:sz w:val="27"/>
      <w:szCs w:val="27"/>
    </w:rPr>
  </w:style>
  <w:style w:type="character" w:customStyle="1" w:styleId="gd">
    <w:name w:val="gd"/>
    <w:basedOn w:val="DefaultParagraphFont"/>
    <w:rsid w:val="00234ADC"/>
  </w:style>
  <w:style w:type="character" w:customStyle="1" w:styleId="g3">
    <w:name w:val="g3"/>
    <w:basedOn w:val="DefaultParagraphFont"/>
    <w:rsid w:val="00234ADC"/>
  </w:style>
  <w:style w:type="character" w:customStyle="1" w:styleId="hb">
    <w:name w:val="hb"/>
    <w:basedOn w:val="DefaultParagraphFont"/>
    <w:rsid w:val="00234ADC"/>
  </w:style>
  <w:style w:type="character" w:customStyle="1" w:styleId="g2">
    <w:name w:val="g2"/>
    <w:basedOn w:val="DefaultParagraphFont"/>
    <w:rsid w:val="00234ADC"/>
  </w:style>
  <w:style w:type="character" w:customStyle="1" w:styleId="il">
    <w:name w:val="il"/>
    <w:basedOn w:val="DefaultParagraphFont"/>
    <w:rsid w:val="00234ADC"/>
  </w:style>
  <w:style w:type="character" w:styleId="FollowedHyperlink">
    <w:name w:val="FollowedHyperlink"/>
    <w:basedOn w:val="DefaultParagraphFont"/>
    <w:uiPriority w:val="99"/>
    <w:semiHidden/>
    <w:unhideWhenUsed/>
    <w:rsid w:val="0011309B"/>
    <w:rPr>
      <w:color w:val="954F72"/>
      <w:u w:val="single"/>
    </w:rPr>
  </w:style>
  <w:style w:type="paragraph" w:customStyle="1" w:styleId="xl63">
    <w:name w:val="xl63"/>
    <w:basedOn w:val="Normal"/>
    <w:rsid w:val="0011309B"/>
    <w:pPr>
      <w:spacing w:before="100" w:beforeAutospacing="1" w:after="100" w:afterAutospacing="1" w:line="240" w:lineRule="auto"/>
    </w:pPr>
    <w:rPr>
      <w:rFonts w:ascii="Arial" w:eastAsia="Times New Roman" w:hAnsi="Arial" w:cs="Arial"/>
      <w:b/>
      <w:bCs/>
      <w:sz w:val="16"/>
      <w:szCs w:val="16"/>
    </w:rPr>
  </w:style>
  <w:style w:type="paragraph" w:customStyle="1" w:styleId="xl64">
    <w:name w:val="xl64"/>
    <w:basedOn w:val="Normal"/>
    <w:rsid w:val="0011309B"/>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11309B"/>
    <w:pPr>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11309B"/>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1130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1309B"/>
    <w:pPr>
      <w:pBdr>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3">
    <w:name w:val="xl73"/>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4">
    <w:name w:val="xl74"/>
    <w:basedOn w:val="Normal"/>
    <w:rsid w:val="001130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Normal"/>
    <w:rsid w:val="001F638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styleId="NormalWeb">
    <w:name w:val="Normal (Web)"/>
    <w:basedOn w:val="Normal"/>
    <w:uiPriority w:val="99"/>
    <w:unhideWhenUsed/>
    <w:rsid w:val="006E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F20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6594">
      <w:bodyDiv w:val="1"/>
      <w:marLeft w:val="0"/>
      <w:marRight w:val="0"/>
      <w:marTop w:val="0"/>
      <w:marBottom w:val="0"/>
      <w:divBdr>
        <w:top w:val="none" w:sz="0" w:space="0" w:color="auto"/>
        <w:left w:val="none" w:sz="0" w:space="0" w:color="auto"/>
        <w:bottom w:val="none" w:sz="0" w:space="0" w:color="auto"/>
        <w:right w:val="none" w:sz="0" w:space="0" w:color="auto"/>
      </w:divBdr>
    </w:div>
    <w:div w:id="311371926">
      <w:bodyDiv w:val="1"/>
      <w:marLeft w:val="0"/>
      <w:marRight w:val="0"/>
      <w:marTop w:val="0"/>
      <w:marBottom w:val="0"/>
      <w:divBdr>
        <w:top w:val="none" w:sz="0" w:space="0" w:color="auto"/>
        <w:left w:val="none" w:sz="0" w:space="0" w:color="auto"/>
        <w:bottom w:val="none" w:sz="0" w:space="0" w:color="auto"/>
        <w:right w:val="none" w:sz="0" w:space="0" w:color="auto"/>
      </w:divBdr>
    </w:div>
    <w:div w:id="429930435">
      <w:bodyDiv w:val="1"/>
      <w:marLeft w:val="0"/>
      <w:marRight w:val="0"/>
      <w:marTop w:val="0"/>
      <w:marBottom w:val="0"/>
      <w:divBdr>
        <w:top w:val="none" w:sz="0" w:space="0" w:color="auto"/>
        <w:left w:val="none" w:sz="0" w:space="0" w:color="auto"/>
        <w:bottom w:val="none" w:sz="0" w:space="0" w:color="auto"/>
        <w:right w:val="none" w:sz="0" w:space="0" w:color="auto"/>
      </w:divBdr>
      <w:divsChild>
        <w:div w:id="1161114939">
          <w:marLeft w:val="0"/>
          <w:marRight w:val="0"/>
          <w:marTop w:val="0"/>
          <w:marBottom w:val="0"/>
          <w:divBdr>
            <w:top w:val="none" w:sz="0" w:space="0" w:color="auto"/>
            <w:left w:val="none" w:sz="0" w:space="0" w:color="auto"/>
            <w:bottom w:val="none" w:sz="0" w:space="0" w:color="auto"/>
            <w:right w:val="none" w:sz="0" w:space="0" w:color="auto"/>
          </w:divBdr>
          <w:divsChild>
            <w:div w:id="296574607">
              <w:marLeft w:val="0"/>
              <w:marRight w:val="0"/>
              <w:marTop w:val="0"/>
              <w:marBottom w:val="0"/>
              <w:divBdr>
                <w:top w:val="none" w:sz="0" w:space="0" w:color="auto"/>
                <w:left w:val="none" w:sz="0" w:space="0" w:color="auto"/>
                <w:bottom w:val="none" w:sz="0" w:space="0" w:color="auto"/>
                <w:right w:val="none" w:sz="0" w:space="0" w:color="auto"/>
              </w:divBdr>
            </w:div>
          </w:divsChild>
        </w:div>
        <w:div w:id="768935296">
          <w:marLeft w:val="0"/>
          <w:marRight w:val="0"/>
          <w:marTop w:val="0"/>
          <w:marBottom w:val="0"/>
          <w:divBdr>
            <w:top w:val="none" w:sz="0" w:space="0" w:color="auto"/>
            <w:left w:val="none" w:sz="0" w:space="0" w:color="auto"/>
            <w:bottom w:val="none" w:sz="0" w:space="0" w:color="auto"/>
            <w:right w:val="none" w:sz="0" w:space="0" w:color="auto"/>
          </w:divBdr>
          <w:divsChild>
            <w:div w:id="1096289162">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
                <w:div w:id="530459316">
                  <w:marLeft w:val="300"/>
                  <w:marRight w:val="0"/>
                  <w:marTop w:val="0"/>
                  <w:marBottom w:val="0"/>
                  <w:divBdr>
                    <w:top w:val="none" w:sz="0" w:space="0" w:color="auto"/>
                    <w:left w:val="none" w:sz="0" w:space="0" w:color="auto"/>
                    <w:bottom w:val="none" w:sz="0" w:space="0" w:color="auto"/>
                    <w:right w:val="none" w:sz="0" w:space="0" w:color="auto"/>
                  </w:divBdr>
                </w:div>
                <w:div w:id="1057314048">
                  <w:marLeft w:val="300"/>
                  <w:marRight w:val="0"/>
                  <w:marTop w:val="0"/>
                  <w:marBottom w:val="0"/>
                  <w:divBdr>
                    <w:top w:val="none" w:sz="0" w:space="0" w:color="auto"/>
                    <w:left w:val="none" w:sz="0" w:space="0" w:color="auto"/>
                    <w:bottom w:val="none" w:sz="0" w:space="0" w:color="auto"/>
                    <w:right w:val="none" w:sz="0" w:space="0" w:color="auto"/>
                  </w:divBdr>
                </w:div>
                <w:div w:id="184683523">
                  <w:marLeft w:val="0"/>
                  <w:marRight w:val="0"/>
                  <w:marTop w:val="0"/>
                  <w:marBottom w:val="0"/>
                  <w:divBdr>
                    <w:top w:val="none" w:sz="0" w:space="0" w:color="auto"/>
                    <w:left w:val="none" w:sz="0" w:space="0" w:color="auto"/>
                    <w:bottom w:val="none" w:sz="0" w:space="0" w:color="auto"/>
                    <w:right w:val="none" w:sz="0" w:space="0" w:color="auto"/>
                  </w:divBdr>
                </w:div>
                <w:div w:id="1524321818">
                  <w:marLeft w:val="60"/>
                  <w:marRight w:val="0"/>
                  <w:marTop w:val="0"/>
                  <w:marBottom w:val="0"/>
                  <w:divBdr>
                    <w:top w:val="none" w:sz="0" w:space="0" w:color="auto"/>
                    <w:left w:val="none" w:sz="0" w:space="0" w:color="auto"/>
                    <w:bottom w:val="none" w:sz="0" w:space="0" w:color="auto"/>
                    <w:right w:val="none" w:sz="0" w:space="0" w:color="auto"/>
                  </w:divBdr>
                </w:div>
              </w:divsChild>
            </w:div>
            <w:div w:id="2130277849">
              <w:marLeft w:val="0"/>
              <w:marRight w:val="0"/>
              <w:marTop w:val="0"/>
              <w:marBottom w:val="0"/>
              <w:divBdr>
                <w:top w:val="none" w:sz="0" w:space="0" w:color="auto"/>
                <w:left w:val="none" w:sz="0" w:space="0" w:color="auto"/>
                <w:bottom w:val="none" w:sz="0" w:space="0" w:color="auto"/>
                <w:right w:val="none" w:sz="0" w:space="0" w:color="auto"/>
              </w:divBdr>
              <w:divsChild>
                <w:div w:id="656615887">
                  <w:marLeft w:val="0"/>
                  <w:marRight w:val="0"/>
                  <w:marTop w:val="120"/>
                  <w:marBottom w:val="0"/>
                  <w:divBdr>
                    <w:top w:val="none" w:sz="0" w:space="0" w:color="auto"/>
                    <w:left w:val="none" w:sz="0" w:space="0" w:color="auto"/>
                    <w:bottom w:val="none" w:sz="0" w:space="0" w:color="auto"/>
                    <w:right w:val="none" w:sz="0" w:space="0" w:color="auto"/>
                  </w:divBdr>
                  <w:divsChild>
                    <w:div w:id="392315973">
                      <w:marLeft w:val="0"/>
                      <w:marRight w:val="0"/>
                      <w:marTop w:val="0"/>
                      <w:marBottom w:val="0"/>
                      <w:divBdr>
                        <w:top w:val="none" w:sz="0" w:space="0" w:color="auto"/>
                        <w:left w:val="none" w:sz="0" w:space="0" w:color="auto"/>
                        <w:bottom w:val="none" w:sz="0" w:space="0" w:color="auto"/>
                        <w:right w:val="none" w:sz="0" w:space="0" w:color="auto"/>
                      </w:divBdr>
                      <w:divsChild>
                        <w:div w:id="1003358813">
                          <w:marLeft w:val="0"/>
                          <w:marRight w:val="0"/>
                          <w:marTop w:val="0"/>
                          <w:marBottom w:val="0"/>
                          <w:divBdr>
                            <w:top w:val="none" w:sz="0" w:space="0" w:color="auto"/>
                            <w:left w:val="none" w:sz="0" w:space="0" w:color="auto"/>
                            <w:bottom w:val="none" w:sz="0" w:space="0" w:color="auto"/>
                            <w:right w:val="none" w:sz="0" w:space="0" w:color="auto"/>
                          </w:divBdr>
                          <w:divsChild>
                            <w:div w:id="1237126471">
                              <w:marLeft w:val="0"/>
                              <w:marRight w:val="0"/>
                              <w:marTop w:val="0"/>
                              <w:marBottom w:val="0"/>
                              <w:divBdr>
                                <w:top w:val="none" w:sz="0" w:space="0" w:color="auto"/>
                                <w:left w:val="none" w:sz="0" w:space="0" w:color="auto"/>
                                <w:bottom w:val="none" w:sz="0" w:space="0" w:color="auto"/>
                                <w:right w:val="none" w:sz="0" w:space="0" w:color="auto"/>
                              </w:divBdr>
                            </w:div>
                            <w:div w:id="1509633370">
                              <w:marLeft w:val="0"/>
                              <w:marRight w:val="0"/>
                              <w:marTop w:val="0"/>
                              <w:marBottom w:val="0"/>
                              <w:divBdr>
                                <w:top w:val="none" w:sz="0" w:space="0" w:color="auto"/>
                                <w:left w:val="none" w:sz="0" w:space="0" w:color="auto"/>
                                <w:bottom w:val="none" w:sz="0" w:space="0" w:color="auto"/>
                                <w:right w:val="none" w:sz="0" w:space="0" w:color="auto"/>
                              </w:divBdr>
                            </w:div>
                            <w:div w:id="1828478625">
                              <w:marLeft w:val="0"/>
                              <w:marRight w:val="0"/>
                              <w:marTop w:val="0"/>
                              <w:marBottom w:val="0"/>
                              <w:divBdr>
                                <w:top w:val="none" w:sz="0" w:space="0" w:color="auto"/>
                                <w:left w:val="none" w:sz="0" w:space="0" w:color="auto"/>
                                <w:bottom w:val="none" w:sz="0" w:space="0" w:color="auto"/>
                                <w:right w:val="none" w:sz="0" w:space="0" w:color="auto"/>
                              </w:divBdr>
                            </w:div>
                            <w:div w:id="1594901433">
                              <w:marLeft w:val="0"/>
                              <w:marRight w:val="0"/>
                              <w:marTop w:val="0"/>
                              <w:marBottom w:val="0"/>
                              <w:divBdr>
                                <w:top w:val="none" w:sz="0" w:space="0" w:color="auto"/>
                                <w:left w:val="none" w:sz="0" w:space="0" w:color="auto"/>
                                <w:bottom w:val="none" w:sz="0" w:space="0" w:color="auto"/>
                                <w:right w:val="none" w:sz="0" w:space="0" w:color="auto"/>
                              </w:divBdr>
                            </w:div>
                            <w:div w:id="739133523">
                              <w:marLeft w:val="0"/>
                              <w:marRight w:val="0"/>
                              <w:marTop w:val="0"/>
                              <w:marBottom w:val="0"/>
                              <w:divBdr>
                                <w:top w:val="none" w:sz="0" w:space="0" w:color="auto"/>
                                <w:left w:val="none" w:sz="0" w:space="0" w:color="auto"/>
                                <w:bottom w:val="none" w:sz="0" w:space="0" w:color="auto"/>
                                <w:right w:val="none" w:sz="0" w:space="0" w:color="auto"/>
                              </w:divBdr>
                            </w:div>
                            <w:div w:id="969440174">
                              <w:marLeft w:val="0"/>
                              <w:marRight w:val="0"/>
                              <w:marTop w:val="0"/>
                              <w:marBottom w:val="0"/>
                              <w:divBdr>
                                <w:top w:val="none" w:sz="0" w:space="0" w:color="auto"/>
                                <w:left w:val="none" w:sz="0" w:space="0" w:color="auto"/>
                                <w:bottom w:val="none" w:sz="0" w:space="0" w:color="auto"/>
                                <w:right w:val="none" w:sz="0" w:space="0" w:color="auto"/>
                              </w:divBdr>
                            </w:div>
                            <w:div w:id="1721316738">
                              <w:marLeft w:val="0"/>
                              <w:marRight w:val="0"/>
                              <w:marTop w:val="0"/>
                              <w:marBottom w:val="0"/>
                              <w:divBdr>
                                <w:top w:val="none" w:sz="0" w:space="0" w:color="auto"/>
                                <w:left w:val="none" w:sz="0" w:space="0" w:color="auto"/>
                                <w:bottom w:val="none" w:sz="0" w:space="0" w:color="auto"/>
                                <w:right w:val="none" w:sz="0" w:space="0" w:color="auto"/>
                              </w:divBdr>
                            </w:div>
                            <w:div w:id="1686401165">
                              <w:marLeft w:val="0"/>
                              <w:marRight w:val="0"/>
                              <w:marTop w:val="0"/>
                              <w:marBottom w:val="0"/>
                              <w:divBdr>
                                <w:top w:val="none" w:sz="0" w:space="0" w:color="auto"/>
                                <w:left w:val="none" w:sz="0" w:space="0" w:color="auto"/>
                                <w:bottom w:val="none" w:sz="0" w:space="0" w:color="auto"/>
                                <w:right w:val="none" w:sz="0" w:space="0" w:color="auto"/>
                              </w:divBdr>
                            </w:div>
                            <w:div w:id="1816876898">
                              <w:marLeft w:val="0"/>
                              <w:marRight w:val="0"/>
                              <w:marTop w:val="0"/>
                              <w:marBottom w:val="0"/>
                              <w:divBdr>
                                <w:top w:val="none" w:sz="0" w:space="0" w:color="auto"/>
                                <w:left w:val="none" w:sz="0" w:space="0" w:color="auto"/>
                                <w:bottom w:val="none" w:sz="0" w:space="0" w:color="auto"/>
                                <w:right w:val="none" w:sz="0" w:space="0" w:color="auto"/>
                              </w:divBdr>
                            </w:div>
                            <w:div w:id="1763451083">
                              <w:marLeft w:val="0"/>
                              <w:marRight w:val="0"/>
                              <w:marTop w:val="0"/>
                              <w:marBottom w:val="0"/>
                              <w:divBdr>
                                <w:top w:val="none" w:sz="0" w:space="0" w:color="auto"/>
                                <w:left w:val="none" w:sz="0" w:space="0" w:color="auto"/>
                                <w:bottom w:val="none" w:sz="0" w:space="0" w:color="auto"/>
                                <w:right w:val="none" w:sz="0" w:space="0" w:color="auto"/>
                              </w:divBdr>
                            </w:div>
                            <w:div w:id="336731066">
                              <w:marLeft w:val="0"/>
                              <w:marRight w:val="0"/>
                              <w:marTop w:val="0"/>
                              <w:marBottom w:val="0"/>
                              <w:divBdr>
                                <w:top w:val="none" w:sz="0" w:space="0" w:color="auto"/>
                                <w:left w:val="none" w:sz="0" w:space="0" w:color="auto"/>
                                <w:bottom w:val="none" w:sz="0" w:space="0" w:color="auto"/>
                                <w:right w:val="none" w:sz="0" w:space="0" w:color="auto"/>
                              </w:divBdr>
                            </w:div>
                            <w:div w:id="1124690692">
                              <w:marLeft w:val="0"/>
                              <w:marRight w:val="0"/>
                              <w:marTop w:val="0"/>
                              <w:marBottom w:val="0"/>
                              <w:divBdr>
                                <w:top w:val="none" w:sz="0" w:space="0" w:color="auto"/>
                                <w:left w:val="none" w:sz="0" w:space="0" w:color="auto"/>
                                <w:bottom w:val="none" w:sz="0" w:space="0" w:color="auto"/>
                                <w:right w:val="none" w:sz="0" w:space="0" w:color="auto"/>
                              </w:divBdr>
                            </w:div>
                            <w:div w:id="465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4239">
      <w:bodyDiv w:val="1"/>
      <w:marLeft w:val="0"/>
      <w:marRight w:val="0"/>
      <w:marTop w:val="0"/>
      <w:marBottom w:val="0"/>
      <w:divBdr>
        <w:top w:val="none" w:sz="0" w:space="0" w:color="auto"/>
        <w:left w:val="none" w:sz="0" w:space="0" w:color="auto"/>
        <w:bottom w:val="none" w:sz="0" w:space="0" w:color="auto"/>
        <w:right w:val="none" w:sz="0" w:space="0" w:color="auto"/>
      </w:divBdr>
    </w:div>
    <w:div w:id="670838525">
      <w:bodyDiv w:val="1"/>
      <w:marLeft w:val="0"/>
      <w:marRight w:val="0"/>
      <w:marTop w:val="0"/>
      <w:marBottom w:val="0"/>
      <w:divBdr>
        <w:top w:val="none" w:sz="0" w:space="0" w:color="auto"/>
        <w:left w:val="none" w:sz="0" w:space="0" w:color="auto"/>
        <w:bottom w:val="none" w:sz="0" w:space="0" w:color="auto"/>
        <w:right w:val="none" w:sz="0" w:space="0" w:color="auto"/>
      </w:divBdr>
    </w:div>
    <w:div w:id="735862011">
      <w:bodyDiv w:val="1"/>
      <w:marLeft w:val="0"/>
      <w:marRight w:val="0"/>
      <w:marTop w:val="0"/>
      <w:marBottom w:val="0"/>
      <w:divBdr>
        <w:top w:val="none" w:sz="0" w:space="0" w:color="auto"/>
        <w:left w:val="none" w:sz="0" w:space="0" w:color="auto"/>
        <w:bottom w:val="none" w:sz="0" w:space="0" w:color="auto"/>
        <w:right w:val="none" w:sz="0" w:space="0" w:color="auto"/>
      </w:divBdr>
    </w:div>
    <w:div w:id="754211329">
      <w:bodyDiv w:val="1"/>
      <w:marLeft w:val="0"/>
      <w:marRight w:val="0"/>
      <w:marTop w:val="0"/>
      <w:marBottom w:val="0"/>
      <w:divBdr>
        <w:top w:val="none" w:sz="0" w:space="0" w:color="auto"/>
        <w:left w:val="none" w:sz="0" w:space="0" w:color="auto"/>
        <w:bottom w:val="none" w:sz="0" w:space="0" w:color="auto"/>
        <w:right w:val="none" w:sz="0" w:space="0" w:color="auto"/>
      </w:divBdr>
    </w:div>
    <w:div w:id="975914447">
      <w:bodyDiv w:val="1"/>
      <w:marLeft w:val="0"/>
      <w:marRight w:val="0"/>
      <w:marTop w:val="0"/>
      <w:marBottom w:val="0"/>
      <w:divBdr>
        <w:top w:val="none" w:sz="0" w:space="0" w:color="auto"/>
        <w:left w:val="none" w:sz="0" w:space="0" w:color="auto"/>
        <w:bottom w:val="none" w:sz="0" w:space="0" w:color="auto"/>
        <w:right w:val="none" w:sz="0" w:space="0" w:color="auto"/>
      </w:divBdr>
    </w:div>
    <w:div w:id="1111895644">
      <w:bodyDiv w:val="1"/>
      <w:marLeft w:val="0"/>
      <w:marRight w:val="0"/>
      <w:marTop w:val="0"/>
      <w:marBottom w:val="0"/>
      <w:divBdr>
        <w:top w:val="none" w:sz="0" w:space="0" w:color="auto"/>
        <w:left w:val="none" w:sz="0" w:space="0" w:color="auto"/>
        <w:bottom w:val="none" w:sz="0" w:space="0" w:color="auto"/>
        <w:right w:val="none" w:sz="0" w:space="0" w:color="auto"/>
      </w:divBdr>
    </w:div>
    <w:div w:id="1211308657">
      <w:bodyDiv w:val="1"/>
      <w:marLeft w:val="0"/>
      <w:marRight w:val="0"/>
      <w:marTop w:val="0"/>
      <w:marBottom w:val="0"/>
      <w:divBdr>
        <w:top w:val="none" w:sz="0" w:space="0" w:color="auto"/>
        <w:left w:val="none" w:sz="0" w:space="0" w:color="auto"/>
        <w:bottom w:val="none" w:sz="0" w:space="0" w:color="auto"/>
        <w:right w:val="none" w:sz="0" w:space="0" w:color="auto"/>
      </w:divBdr>
    </w:div>
    <w:div w:id="1315136130">
      <w:bodyDiv w:val="1"/>
      <w:marLeft w:val="0"/>
      <w:marRight w:val="0"/>
      <w:marTop w:val="0"/>
      <w:marBottom w:val="0"/>
      <w:divBdr>
        <w:top w:val="none" w:sz="0" w:space="0" w:color="auto"/>
        <w:left w:val="none" w:sz="0" w:space="0" w:color="auto"/>
        <w:bottom w:val="none" w:sz="0" w:space="0" w:color="auto"/>
        <w:right w:val="none" w:sz="0" w:space="0" w:color="auto"/>
      </w:divBdr>
    </w:div>
    <w:div w:id="1350175675">
      <w:bodyDiv w:val="1"/>
      <w:marLeft w:val="0"/>
      <w:marRight w:val="0"/>
      <w:marTop w:val="0"/>
      <w:marBottom w:val="0"/>
      <w:divBdr>
        <w:top w:val="none" w:sz="0" w:space="0" w:color="auto"/>
        <w:left w:val="none" w:sz="0" w:space="0" w:color="auto"/>
        <w:bottom w:val="none" w:sz="0" w:space="0" w:color="auto"/>
        <w:right w:val="none" w:sz="0" w:space="0" w:color="auto"/>
      </w:divBdr>
    </w:div>
    <w:div w:id="1394086726">
      <w:bodyDiv w:val="1"/>
      <w:marLeft w:val="0"/>
      <w:marRight w:val="0"/>
      <w:marTop w:val="0"/>
      <w:marBottom w:val="0"/>
      <w:divBdr>
        <w:top w:val="none" w:sz="0" w:space="0" w:color="auto"/>
        <w:left w:val="none" w:sz="0" w:space="0" w:color="auto"/>
        <w:bottom w:val="none" w:sz="0" w:space="0" w:color="auto"/>
        <w:right w:val="none" w:sz="0" w:space="0" w:color="auto"/>
      </w:divBdr>
      <w:divsChild>
        <w:div w:id="864902140">
          <w:marLeft w:val="0"/>
          <w:marRight w:val="0"/>
          <w:marTop w:val="0"/>
          <w:marBottom w:val="0"/>
          <w:divBdr>
            <w:top w:val="none" w:sz="0" w:space="0" w:color="auto"/>
            <w:left w:val="none" w:sz="0" w:space="0" w:color="auto"/>
            <w:bottom w:val="none" w:sz="0" w:space="0" w:color="auto"/>
            <w:right w:val="none" w:sz="0" w:space="0" w:color="auto"/>
          </w:divBdr>
        </w:div>
        <w:div w:id="1695110240">
          <w:marLeft w:val="0"/>
          <w:marRight w:val="0"/>
          <w:marTop w:val="0"/>
          <w:marBottom w:val="0"/>
          <w:divBdr>
            <w:top w:val="none" w:sz="0" w:space="0" w:color="auto"/>
            <w:left w:val="none" w:sz="0" w:space="0" w:color="auto"/>
            <w:bottom w:val="none" w:sz="0" w:space="0" w:color="auto"/>
            <w:right w:val="none" w:sz="0" w:space="0" w:color="auto"/>
          </w:divBdr>
        </w:div>
        <w:div w:id="2100977584">
          <w:marLeft w:val="0"/>
          <w:marRight w:val="0"/>
          <w:marTop w:val="0"/>
          <w:marBottom w:val="0"/>
          <w:divBdr>
            <w:top w:val="none" w:sz="0" w:space="0" w:color="auto"/>
            <w:left w:val="none" w:sz="0" w:space="0" w:color="auto"/>
            <w:bottom w:val="none" w:sz="0" w:space="0" w:color="auto"/>
            <w:right w:val="none" w:sz="0" w:space="0" w:color="auto"/>
          </w:divBdr>
        </w:div>
        <w:div w:id="1997950282">
          <w:marLeft w:val="0"/>
          <w:marRight w:val="0"/>
          <w:marTop w:val="0"/>
          <w:marBottom w:val="0"/>
          <w:divBdr>
            <w:top w:val="none" w:sz="0" w:space="0" w:color="auto"/>
            <w:left w:val="none" w:sz="0" w:space="0" w:color="auto"/>
            <w:bottom w:val="none" w:sz="0" w:space="0" w:color="auto"/>
            <w:right w:val="none" w:sz="0" w:space="0" w:color="auto"/>
          </w:divBdr>
        </w:div>
        <w:div w:id="720834677">
          <w:marLeft w:val="0"/>
          <w:marRight w:val="0"/>
          <w:marTop w:val="0"/>
          <w:marBottom w:val="0"/>
          <w:divBdr>
            <w:top w:val="none" w:sz="0" w:space="0" w:color="auto"/>
            <w:left w:val="none" w:sz="0" w:space="0" w:color="auto"/>
            <w:bottom w:val="none" w:sz="0" w:space="0" w:color="auto"/>
            <w:right w:val="none" w:sz="0" w:space="0" w:color="auto"/>
          </w:divBdr>
        </w:div>
        <w:div w:id="1719815329">
          <w:marLeft w:val="0"/>
          <w:marRight w:val="0"/>
          <w:marTop w:val="0"/>
          <w:marBottom w:val="0"/>
          <w:divBdr>
            <w:top w:val="none" w:sz="0" w:space="0" w:color="auto"/>
            <w:left w:val="none" w:sz="0" w:space="0" w:color="auto"/>
            <w:bottom w:val="none" w:sz="0" w:space="0" w:color="auto"/>
            <w:right w:val="none" w:sz="0" w:space="0" w:color="auto"/>
          </w:divBdr>
        </w:div>
        <w:div w:id="1707900265">
          <w:marLeft w:val="0"/>
          <w:marRight w:val="0"/>
          <w:marTop w:val="0"/>
          <w:marBottom w:val="0"/>
          <w:divBdr>
            <w:top w:val="none" w:sz="0" w:space="0" w:color="auto"/>
            <w:left w:val="none" w:sz="0" w:space="0" w:color="auto"/>
            <w:bottom w:val="none" w:sz="0" w:space="0" w:color="auto"/>
            <w:right w:val="none" w:sz="0" w:space="0" w:color="auto"/>
          </w:divBdr>
        </w:div>
        <w:div w:id="1607230484">
          <w:marLeft w:val="0"/>
          <w:marRight w:val="0"/>
          <w:marTop w:val="0"/>
          <w:marBottom w:val="0"/>
          <w:divBdr>
            <w:top w:val="none" w:sz="0" w:space="0" w:color="auto"/>
            <w:left w:val="none" w:sz="0" w:space="0" w:color="auto"/>
            <w:bottom w:val="none" w:sz="0" w:space="0" w:color="auto"/>
            <w:right w:val="none" w:sz="0" w:space="0" w:color="auto"/>
          </w:divBdr>
        </w:div>
        <w:div w:id="1995646784">
          <w:marLeft w:val="0"/>
          <w:marRight w:val="0"/>
          <w:marTop w:val="0"/>
          <w:marBottom w:val="0"/>
          <w:divBdr>
            <w:top w:val="none" w:sz="0" w:space="0" w:color="auto"/>
            <w:left w:val="none" w:sz="0" w:space="0" w:color="auto"/>
            <w:bottom w:val="none" w:sz="0" w:space="0" w:color="auto"/>
            <w:right w:val="none" w:sz="0" w:space="0" w:color="auto"/>
          </w:divBdr>
        </w:div>
        <w:div w:id="1232159950">
          <w:marLeft w:val="0"/>
          <w:marRight w:val="0"/>
          <w:marTop w:val="0"/>
          <w:marBottom w:val="0"/>
          <w:divBdr>
            <w:top w:val="none" w:sz="0" w:space="0" w:color="auto"/>
            <w:left w:val="none" w:sz="0" w:space="0" w:color="auto"/>
            <w:bottom w:val="none" w:sz="0" w:space="0" w:color="auto"/>
            <w:right w:val="none" w:sz="0" w:space="0" w:color="auto"/>
          </w:divBdr>
        </w:div>
        <w:div w:id="870802866">
          <w:marLeft w:val="0"/>
          <w:marRight w:val="0"/>
          <w:marTop w:val="0"/>
          <w:marBottom w:val="0"/>
          <w:divBdr>
            <w:top w:val="none" w:sz="0" w:space="0" w:color="auto"/>
            <w:left w:val="none" w:sz="0" w:space="0" w:color="auto"/>
            <w:bottom w:val="none" w:sz="0" w:space="0" w:color="auto"/>
            <w:right w:val="none" w:sz="0" w:space="0" w:color="auto"/>
          </w:divBdr>
        </w:div>
        <w:div w:id="284964747">
          <w:marLeft w:val="0"/>
          <w:marRight w:val="0"/>
          <w:marTop w:val="0"/>
          <w:marBottom w:val="0"/>
          <w:divBdr>
            <w:top w:val="none" w:sz="0" w:space="0" w:color="auto"/>
            <w:left w:val="none" w:sz="0" w:space="0" w:color="auto"/>
            <w:bottom w:val="none" w:sz="0" w:space="0" w:color="auto"/>
            <w:right w:val="none" w:sz="0" w:space="0" w:color="auto"/>
          </w:divBdr>
        </w:div>
        <w:div w:id="1852834146">
          <w:marLeft w:val="0"/>
          <w:marRight w:val="0"/>
          <w:marTop w:val="0"/>
          <w:marBottom w:val="0"/>
          <w:divBdr>
            <w:top w:val="none" w:sz="0" w:space="0" w:color="auto"/>
            <w:left w:val="none" w:sz="0" w:space="0" w:color="auto"/>
            <w:bottom w:val="none" w:sz="0" w:space="0" w:color="auto"/>
            <w:right w:val="none" w:sz="0" w:space="0" w:color="auto"/>
          </w:divBdr>
        </w:div>
        <w:div w:id="657458728">
          <w:marLeft w:val="0"/>
          <w:marRight w:val="0"/>
          <w:marTop w:val="0"/>
          <w:marBottom w:val="0"/>
          <w:divBdr>
            <w:top w:val="none" w:sz="0" w:space="0" w:color="auto"/>
            <w:left w:val="none" w:sz="0" w:space="0" w:color="auto"/>
            <w:bottom w:val="none" w:sz="0" w:space="0" w:color="auto"/>
            <w:right w:val="none" w:sz="0" w:space="0" w:color="auto"/>
          </w:divBdr>
        </w:div>
        <w:div w:id="780303893">
          <w:marLeft w:val="0"/>
          <w:marRight w:val="0"/>
          <w:marTop w:val="0"/>
          <w:marBottom w:val="0"/>
          <w:divBdr>
            <w:top w:val="none" w:sz="0" w:space="0" w:color="auto"/>
            <w:left w:val="none" w:sz="0" w:space="0" w:color="auto"/>
            <w:bottom w:val="none" w:sz="0" w:space="0" w:color="auto"/>
            <w:right w:val="none" w:sz="0" w:space="0" w:color="auto"/>
          </w:divBdr>
        </w:div>
        <w:div w:id="497231720">
          <w:marLeft w:val="0"/>
          <w:marRight w:val="0"/>
          <w:marTop w:val="0"/>
          <w:marBottom w:val="0"/>
          <w:divBdr>
            <w:top w:val="none" w:sz="0" w:space="0" w:color="auto"/>
            <w:left w:val="none" w:sz="0" w:space="0" w:color="auto"/>
            <w:bottom w:val="none" w:sz="0" w:space="0" w:color="auto"/>
            <w:right w:val="none" w:sz="0" w:space="0" w:color="auto"/>
          </w:divBdr>
        </w:div>
        <w:div w:id="1704863917">
          <w:marLeft w:val="0"/>
          <w:marRight w:val="0"/>
          <w:marTop w:val="0"/>
          <w:marBottom w:val="0"/>
          <w:divBdr>
            <w:top w:val="none" w:sz="0" w:space="0" w:color="auto"/>
            <w:left w:val="none" w:sz="0" w:space="0" w:color="auto"/>
            <w:bottom w:val="none" w:sz="0" w:space="0" w:color="auto"/>
            <w:right w:val="none" w:sz="0" w:space="0" w:color="auto"/>
          </w:divBdr>
        </w:div>
        <w:div w:id="2089040348">
          <w:marLeft w:val="0"/>
          <w:marRight w:val="0"/>
          <w:marTop w:val="0"/>
          <w:marBottom w:val="0"/>
          <w:divBdr>
            <w:top w:val="none" w:sz="0" w:space="0" w:color="auto"/>
            <w:left w:val="none" w:sz="0" w:space="0" w:color="auto"/>
            <w:bottom w:val="none" w:sz="0" w:space="0" w:color="auto"/>
            <w:right w:val="none" w:sz="0" w:space="0" w:color="auto"/>
          </w:divBdr>
        </w:div>
        <w:div w:id="1213151833">
          <w:marLeft w:val="0"/>
          <w:marRight w:val="0"/>
          <w:marTop w:val="0"/>
          <w:marBottom w:val="0"/>
          <w:divBdr>
            <w:top w:val="none" w:sz="0" w:space="0" w:color="auto"/>
            <w:left w:val="none" w:sz="0" w:space="0" w:color="auto"/>
            <w:bottom w:val="none" w:sz="0" w:space="0" w:color="auto"/>
            <w:right w:val="none" w:sz="0" w:space="0" w:color="auto"/>
          </w:divBdr>
        </w:div>
        <w:div w:id="2017996626">
          <w:marLeft w:val="0"/>
          <w:marRight w:val="0"/>
          <w:marTop w:val="0"/>
          <w:marBottom w:val="0"/>
          <w:divBdr>
            <w:top w:val="none" w:sz="0" w:space="0" w:color="auto"/>
            <w:left w:val="none" w:sz="0" w:space="0" w:color="auto"/>
            <w:bottom w:val="none" w:sz="0" w:space="0" w:color="auto"/>
            <w:right w:val="none" w:sz="0" w:space="0" w:color="auto"/>
          </w:divBdr>
        </w:div>
        <w:div w:id="1616016606">
          <w:marLeft w:val="0"/>
          <w:marRight w:val="0"/>
          <w:marTop w:val="0"/>
          <w:marBottom w:val="0"/>
          <w:divBdr>
            <w:top w:val="none" w:sz="0" w:space="0" w:color="auto"/>
            <w:left w:val="none" w:sz="0" w:space="0" w:color="auto"/>
            <w:bottom w:val="none" w:sz="0" w:space="0" w:color="auto"/>
            <w:right w:val="none" w:sz="0" w:space="0" w:color="auto"/>
          </w:divBdr>
        </w:div>
        <w:div w:id="171378632">
          <w:marLeft w:val="0"/>
          <w:marRight w:val="0"/>
          <w:marTop w:val="0"/>
          <w:marBottom w:val="0"/>
          <w:divBdr>
            <w:top w:val="none" w:sz="0" w:space="0" w:color="auto"/>
            <w:left w:val="none" w:sz="0" w:space="0" w:color="auto"/>
            <w:bottom w:val="none" w:sz="0" w:space="0" w:color="auto"/>
            <w:right w:val="none" w:sz="0" w:space="0" w:color="auto"/>
          </w:divBdr>
        </w:div>
        <w:div w:id="83578283">
          <w:marLeft w:val="0"/>
          <w:marRight w:val="0"/>
          <w:marTop w:val="0"/>
          <w:marBottom w:val="0"/>
          <w:divBdr>
            <w:top w:val="none" w:sz="0" w:space="0" w:color="auto"/>
            <w:left w:val="none" w:sz="0" w:space="0" w:color="auto"/>
            <w:bottom w:val="none" w:sz="0" w:space="0" w:color="auto"/>
            <w:right w:val="none" w:sz="0" w:space="0" w:color="auto"/>
          </w:divBdr>
        </w:div>
        <w:div w:id="803735022">
          <w:marLeft w:val="0"/>
          <w:marRight w:val="0"/>
          <w:marTop w:val="0"/>
          <w:marBottom w:val="0"/>
          <w:divBdr>
            <w:top w:val="none" w:sz="0" w:space="0" w:color="auto"/>
            <w:left w:val="none" w:sz="0" w:space="0" w:color="auto"/>
            <w:bottom w:val="none" w:sz="0" w:space="0" w:color="auto"/>
            <w:right w:val="none" w:sz="0" w:space="0" w:color="auto"/>
          </w:divBdr>
        </w:div>
      </w:divsChild>
    </w:div>
    <w:div w:id="1429736287">
      <w:bodyDiv w:val="1"/>
      <w:marLeft w:val="0"/>
      <w:marRight w:val="0"/>
      <w:marTop w:val="0"/>
      <w:marBottom w:val="0"/>
      <w:divBdr>
        <w:top w:val="none" w:sz="0" w:space="0" w:color="auto"/>
        <w:left w:val="none" w:sz="0" w:space="0" w:color="auto"/>
        <w:bottom w:val="none" w:sz="0" w:space="0" w:color="auto"/>
        <w:right w:val="none" w:sz="0" w:space="0" w:color="auto"/>
      </w:divBdr>
    </w:div>
    <w:div w:id="1460612382">
      <w:bodyDiv w:val="1"/>
      <w:marLeft w:val="0"/>
      <w:marRight w:val="0"/>
      <w:marTop w:val="0"/>
      <w:marBottom w:val="0"/>
      <w:divBdr>
        <w:top w:val="none" w:sz="0" w:space="0" w:color="auto"/>
        <w:left w:val="none" w:sz="0" w:space="0" w:color="auto"/>
        <w:bottom w:val="none" w:sz="0" w:space="0" w:color="auto"/>
        <w:right w:val="none" w:sz="0" w:space="0" w:color="auto"/>
      </w:divBdr>
    </w:div>
    <w:div w:id="1512796569">
      <w:bodyDiv w:val="1"/>
      <w:marLeft w:val="0"/>
      <w:marRight w:val="0"/>
      <w:marTop w:val="0"/>
      <w:marBottom w:val="0"/>
      <w:divBdr>
        <w:top w:val="none" w:sz="0" w:space="0" w:color="auto"/>
        <w:left w:val="none" w:sz="0" w:space="0" w:color="auto"/>
        <w:bottom w:val="none" w:sz="0" w:space="0" w:color="auto"/>
        <w:right w:val="none" w:sz="0" w:space="0" w:color="auto"/>
      </w:divBdr>
    </w:div>
    <w:div w:id="1553151512">
      <w:bodyDiv w:val="1"/>
      <w:marLeft w:val="0"/>
      <w:marRight w:val="0"/>
      <w:marTop w:val="0"/>
      <w:marBottom w:val="0"/>
      <w:divBdr>
        <w:top w:val="none" w:sz="0" w:space="0" w:color="auto"/>
        <w:left w:val="none" w:sz="0" w:space="0" w:color="auto"/>
        <w:bottom w:val="none" w:sz="0" w:space="0" w:color="auto"/>
        <w:right w:val="none" w:sz="0" w:space="0" w:color="auto"/>
      </w:divBdr>
    </w:div>
    <w:div w:id="1554000110">
      <w:bodyDiv w:val="1"/>
      <w:marLeft w:val="0"/>
      <w:marRight w:val="0"/>
      <w:marTop w:val="0"/>
      <w:marBottom w:val="0"/>
      <w:divBdr>
        <w:top w:val="none" w:sz="0" w:space="0" w:color="auto"/>
        <w:left w:val="none" w:sz="0" w:space="0" w:color="auto"/>
        <w:bottom w:val="none" w:sz="0" w:space="0" w:color="auto"/>
        <w:right w:val="none" w:sz="0" w:space="0" w:color="auto"/>
      </w:divBdr>
    </w:div>
    <w:div w:id="1623153042">
      <w:bodyDiv w:val="1"/>
      <w:marLeft w:val="0"/>
      <w:marRight w:val="0"/>
      <w:marTop w:val="0"/>
      <w:marBottom w:val="0"/>
      <w:divBdr>
        <w:top w:val="none" w:sz="0" w:space="0" w:color="auto"/>
        <w:left w:val="none" w:sz="0" w:space="0" w:color="auto"/>
        <w:bottom w:val="none" w:sz="0" w:space="0" w:color="auto"/>
        <w:right w:val="none" w:sz="0" w:space="0" w:color="auto"/>
      </w:divBdr>
    </w:div>
    <w:div w:id="1670669533">
      <w:bodyDiv w:val="1"/>
      <w:marLeft w:val="0"/>
      <w:marRight w:val="0"/>
      <w:marTop w:val="0"/>
      <w:marBottom w:val="0"/>
      <w:divBdr>
        <w:top w:val="none" w:sz="0" w:space="0" w:color="auto"/>
        <w:left w:val="none" w:sz="0" w:space="0" w:color="auto"/>
        <w:bottom w:val="none" w:sz="0" w:space="0" w:color="auto"/>
        <w:right w:val="none" w:sz="0" w:space="0" w:color="auto"/>
      </w:divBdr>
    </w:div>
    <w:div w:id="1730567176">
      <w:bodyDiv w:val="1"/>
      <w:marLeft w:val="0"/>
      <w:marRight w:val="0"/>
      <w:marTop w:val="0"/>
      <w:marBottom w:val="0"/>
      <w:divBdr>
        <w:top w:val="none" w:sz="0" w:space="0" w:color="auto"/>
        <w:left w:val="none" w:sz="0" w:space="0" w:color="auto"/>
        <w:bottom w:val="none" w:sz="0" w:space="0" w:color="auto"/>
        <w:right w:val="none" w:sz="0" w:space="0" w:color="auto"/>
      </w:divBdr>
    </w:div>
    <w:div w:id="1750077227">
      <w:bodyDiv w:val="1"/>
      <w:marLeft w:val="0"/>
      <w:marRight w:val="0"/>
      <w:marTop w:val="0"/>
      <w:marBottom w:val="0"/>
      <w:divBdr>
        <w:top w:val="none" w:sz="0" w:space="0" w:color="auto"/>
        <w:left w:val="none" w:sz="0" w:space="0" w:color="auto"/>
        <w:bottom w:val="none" w:sz="0" w:space="0" w:color="auto"/>
        <w:right w:val="none" w:sz="0" w:space="0" w:color="auto"/>
      </w:divBdr>
    </w:div>
    <w:div w:id="1751808035">
      <w:bodyDiv w:val="1"/>
      <w:marLeft w:val="0"/>
      <w:marRight w:val="0"/>
      <w:marTop w:val="0"/>
      <w:marBottom w:val="0"/>
      <w:divBdr>
        <w:top w:val="none" w:sz="0" w:space="0" w:color="auto"/>
        <w:left w:val="none" w:sz="0" w:space="0" w:color="auto"/>
        <w:bottom w:val="none" w:sz="0" w:space="0" w:color="auto"/>
        <w:right w:val="none" w:sz="0" w:space="0" w:color="auto"/>
      </w:divBdr>
    </w:div>
    <w:div w:id="1812746785">
      <w:bodyDiv w:val="1"/>
      <w:marLeft w:val="0"/>
      <w:marRight w:val="0"/>
      <w:marTop w:val="0"/>
      <w:marBottom w:val="0"/>
      <w:divBdr>
        <w:top w:val="none" w:sz="0" w:space="0" w:color="auto"/>
        <w:left w:val="none" w:sz="0" w:space="0" w:color="auto"/>
        <w:bottom w:val="none" w:sz="0" w:space="0" w:color="auto"/>
        <w:right w:val="none" w:sz="0" w:space="0" w:color="auto"/>
      </w:divBdr>
    </w:div>
    <w:div w:id="2027638029">
      <w:bodyDiv w:val="1"/>
      <w:marLeft w:val="0"/>
      <w:marRight w:val="0"/>
      <w:marTop w:val="0"/>
      <w:marBottom w:val="0"/>
      <w:divBdr>
        <w:top w:val="none" w:sz="0" w:space="0" w:color="auto"/>
        <w:left w:val="none" w:sz="0" w:space="0" w:color="auto"/>
        <w:bottom w:val="none" w:sz="0" w:space="0" w:color="auto"/>
        <w:right w:val="none" w:sz="0" w:space="0" w:color="auto"/>
      </w:divBdr>
    </w:div>
    <w:div w:id="20482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piscopalct.org/wp-content/uploads/2022/06/ECCT-Young-Adult-Task-Force-Report-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77DE-1C5B-4CAD-8781-066D2D6C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cp:keywords/>
  <dc:description/>
  <cp:lastModifiedBy>Neil Walker</cp:lastModifiedBy>
  <cp:revision>16</cp:revision>
  <dcterms:created xsi:type="dcterms:W3CDTF">2022-10-12T11:29:00Z</dcterms:created>
  <dcterms:modified xsi:type="dcterms:W3CDTF">2023-01-02T21:56:00Z</dcterms:modified>
</cp:coreProperties>
</file>